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37D" w:rsidRPr="00C81884" w:rsidRDefault="006F437D" w:rsidP="00C81884">
      <w:pPr>
        <w:pStyle w:val="Pressreleasecontact"/>
        <w:rPr>
          <w:sz w:val="20"/>
        </w:rPr>
      </w:pPr>
      <w:r w:rsidRPr="00C81884">
        <w:rPr>
          <w:rStyle w:val="a5"/>
          <w:sz w:val="20"/>
        </w:rPr>
        <w:t>Contact:</w:t>
      </w:r>
      <w:r w:rsidR="00B42CD3">
        <w:rPr>
          <w:sz w:val="20"/>
        </w:rPr>
        <w:t xml:space="preserve">  KSDEO EDRA</w:t>
      </w:r>
      <w:r w:rsidRPr="00C81884">
        <w:rPr>
          <w:sz w:val="20"/>
        </w:rPr>
        <w:t xml:space="preserve">, </w:t>
      </w:r>
      <w:r w:rsidR="00B42CD3">
        <w:rPr>
          <w:sz w:val="20"/>
        </w:rPr>
        <w:t>+30 210 59 13 826</w:t>
      </w:r>
    </w:p>
    <w:p w:rsidR="00173520" w:rsidRPr="00173520" w:rsidRDefault="00173520" w:rsidP="00173520">
      <w:pPr>
        <w:pStyle w:val="1"/>
        <w:rPr>
          <w:rFonts w:eastAsiaTheme="majorEastAsia"/>
          <w:noProof/>
          <w:spacing w:val="-10"/>
          <w:kern w:val="28"/>
          <w:sz w:val="56"/>
          <w:szCs w:val="56"/>
        </w:rPr>
      </w:pPr>
      <w:r w:rsidRPr="00173520">
        <w:rPr>
          <w:rFonts w:eastAsiaTheme="majorEastAsia"/>
          <w:noProof/>
          <w:spacing w:val="-10"/>
          <w:kern w:val="28"/>
          <w:sz w:val="56"/>
          <w:szCs w:val="56"/>
        </w:rPr>
        <w:t>Announcement of the</w:t>
      </w:r>
    </w:p>
    <w:p w:rsidR="00173520" w:rsidRPr="00173520" w:rsidRDefault="00173520" w:rsidP="00173520">
      <w:pPr>
        <w:pStyle w:val="1"/>
        <w:rPr>
          <w:rFonts w:eastAsiaTheme="majorEastAsia"/>
          <w:noProof/>
          <w:spacing w:val="-10"/>
          <w:kern w:val="28"/>
          <w:sz w:val="56"/>
          <w:szCs w:val="56"/>
        </w:rPr>
      </w:pPr>
      <w:r w:rsidRPr="00173520">
        <w:rPr>
          <w:rFonts w:eastAsiaTheme="majorEastAsia"/>
          <w:noProof/>
          <w:spacing w:val="-10"/>
          <w:kern w:val="28"/>
          <w:sz w:val="56"/>
          <w:szCs w:val="56"/>
        </w:rPr>
        <w:t>European Project ASAL</w:t>
      </w:r>
    </w:p>
    <w:p w:rsidR="00173520" w:rsidRPr="00B42CD3" w:rsidRDefault="00173520" w:rsidP="00B42CD3">
      <w:pPr>
        <w:pStyle w:val="2"/>
      </w:pPr>
      <w:r>
        <w:t>www.asalproject.eu</w:t>
      </w:r>
    </w:p>
    <w:p w:rsidR="00173520" w:rsidRPr="004933BD" w:rsidRDefault="006F437D" w:rsidP="00173520">
      <w:pPr>
        <w:rPr>
          <w:lang w:val="el-GR"/>
        </w:rPr>
      </w:pPr>
      <w:r w:rsidRPr="006F437D">
        <w:rPr>
          <w:b/>
        </w:rPr>
        <w:t xml:space="preserve">ATHENS, </w:t>
      </w:r>
      <w:r w:rsidR="00EE6EB6">
        <w:rPr>
          <w:b/>
        </w:rPr>
        <w:t xml:space="preserve">May </w:t>
      </w:r>
      <w:r w:rsidR="00B42CD3">
        <w:rPr>
          <w:b/>
        </w:rPr>
        <w:t>25</w:t>
      </w:r>
      <w:r w:rsidRPr="006F437D">
        <w:rPr>
          <w:b/>
        </w:rPr>
        <w:t>, 2019:</w:t>
      </w:r>
      <w:r>
        <w:tab/>
      </w:r>
    </w:p>
    <w:p w:rsidR="00173520" w:rsidRPr="004933BD" w:rsidRDefault="00173520" w:rsidP="00173520">
      <w:r w:rsidRPr="00173520">
        <w:t>The organization “EDRA” is announcing the start of the European project ASAL – “Advanced Skills for Active Living”.  A</w:t>
      </w:r>
      <w:r w:rsidR="00EE6EB6">
        <w:t>SAL is a</w:t>
      </w:r>
      <w:r w:rsidRPr="00173520">
        <w:t xml:space="preserve"> project funded</w:t>
      </w:r>
      <w:r w:rsidR="004933BD">
        <w:t xml:space="preserve"> by the ERASMUS+ Sport Program</w:t>
      </w:r>
      <w:r w:rsidRPr="00173520">
        <w:t>, which is implemented in Greece, Italy, Spain, Czech Republic and Belgium. Its basic aim is to train professionals from the field of Sports Science and Physical Activity to develop skills needed in order to be able to engage and work in structures that target population with mental health illnesses, by providing high quality services and assisting the therapeutic process.</w:t>
      </w:r>
      <w:r w:rsidR="004933BD" w:rsidRPr="004933BD">
        <w:t xml:space="preserve"> </w:t>
      </w:r>
      <w:r w:rsidR="004933BD">
        <w:t>The kick</w:t>
      </w:r>
      <w:r w:rsidR="004933BD" w:rsidRPr="004933BD">
        <w:t>-</w:t>
      </w:r>
      <w:r w:rsidR="004933BD">
        <w:t>off meeting of the pro</w:t>
      </w:r>
      <w:r w:rsidR="00EE6EB6">
        <w:t xml:space="preserve">ject </w:t>
      </w:r>
      <w:r w:rsidR="004933BD">
        <w:t xml:space="preserve"> took place in</w:t>
      </w:r>
      <w:r w:rsidR="004933BD" w:rsidRPr="004933BD">
        <w:t xml:space="preserve"> </w:t>
      </w:r>
      <w:r w:rsidR="004933BD">
        <w:t>Ancona, Italy on February 2019</w:t>
      </w:r>
      <w:r w:rsidR="00EE6EB6">
        <w:t xml:space="preserve"> organized</w:t>
      </w:r>
      <w:r w:rsidR="004933BD">
        <w:t xml:space="preserve"> by the Italian Partner, COOS Marche, where all the partners got together and planed the programs outputs and activities which are going to last until June 2020. </w:t>
      </w:r>
    </w:p>
    <w:p w:rsidR="00B42CD3" w:rsidRPr="00173520" w:rsidRDefault="00173520" w:rsidP="00173520">
      <w:r w:rsidRPr="00173520">
        <w:t>The project is part of an overall strategy which utilizes physical exercise and sport activities in the field of Mental Health.</w:t>
      </w:r>
      <w:r>
        <w:t xml:space="preserve"> </w:t>
      </w:r>
      <w:r w:rsidRPr="00173520">
        <w:t>Based on the results of two very relevant initiatives, i.e. “MENS” (Mental European Network of Sport Events) and “EVENTS” (European Voluntary Events for Therapy through Sports), ASAL adds the training/ educational component to this strategy</w:t>
      </w:r>
      <w:r w:rsidR="00EE6EB6">
        <w:t>.</w:t>
      </w:r>
      <w:bookmarkStart w:id="0" w:name="_GoBack"/>
      <w:bookmarkEnd w:id="0"/>
    </w:p>
    <w:p w:rsidR="00173520" w:rsidRPr="00173520" w:rsidRDefault="00173520" w:rsidP="00173520">
      <w:pPr>
        <w:rPr>
          <w:b/>
        </w:rPr>
      </w:pPr>
      <w:r w:rsidRPr="00173520">
        <w:rPr>
          <w:b/>
        </w:rPr>
        <w:t>The project has the following objectives:</w:t>
      </w:r>
    </w:p>
    <w:p w:rsidR="00B42CD3" w:rsidRPr="00B42CD3" w:rsidRDefault="00B42CD3" w:rsidP="00B42CD3">
      <w:pPr>
        <w:numPr>
          <w:ilvl w:val="0"/>
          <w:numId w:val="1"/>
        </w:numPr>
      </w:pPr>
      <w:r w:rsidRPr="00B42CD3">
        <w:t>Identify good practices applied in the field, across Europe and assess the needs of the professionals as regards their engagement in Mental Health Units.</w:t>
      </w:r>
    </w:p>
    <w:p w:rsidR="00B42CD3" w:rsidRPr="00B42CD3" w:rsidRDefault="00B42CD3" w:rsidP="00B42CD3">
      <w:pPr>
        <w:numPr>
          <w:ilvl w:val="0"/>
          <w:numId w:val="1"/>
        </w:numPr>
      </w:pPr>
      <w:r w:rsidRPr="00B42CD3">
        <w:t>Develop a comprehensive specialized training course, addressed to Sports Science and Physical Activity professionals, so as they will be in the position to properly adapt their educational background and support people with mental health issues.</w:t>
      </w:r>
    </w:p>
    <w:p w:rsidR="00B42CD3" w:rsidRPr="00B42CD3" w:rsidRDefault="00B42CD3" w:rsidP="00B42CD3">
      <w:pPr>
        <w:numPr>
          <w:ilvl w:val="0"/>
          <w:numId w:val="1"/>
        </w:numPr>
      </w:pPr>
      <w:r w:rsidRPr="00B42CD3">
        <w:t xml:space="preserve">Equip the professionals who will participate in the training </w:t>
      </w:r>
      <w:proofErr w:type="spellStart"/>
      <w:r w:rsidRPr="00B42CD3">
        <w:t>programme</w:t>
      </w:r>
      <w:proofErr w:type="spellEnd"/>
      <w:r w:rsidRPr="00B42CD3">
        <w:t xml:space="preserve"> with new knowledge and skills as well as with important working experience through the 3-month internship in mental health structures.</w:t>
      </w:r>
    </w:p>
    <w:p w:rsidR="00B42CD3" w:rsidRDefault="00B42CD3" w:rsidP="00B42CD3">
      <w:pPr>
        <w:numPr>
          <w:ilvl w:val="0"/>
          <w:numId w:val="1"/>
        </w:numPr>
      </w:pPr>
      <w:r w:rsidRPr="00B42CD3">
        <w:t xml:space="preserve">Raise awareness about the importance of </w:t>
      </w:r>
      <w:proofErr w:type="spellStart"/>
      <w:r w:rsidRPr="00B42CD3">
        <w:t>specialised</w:t>
      </w:r>
      <w:proofErr w:type="spellEnd"/>
      <w:r w:rsidRPr="00B42CD3">
        <w:t xml:space="preserve"> physical activity services for mental health patients among partner countries and at EU level in general.</w:t>
      </w:r>
    </w:p>
    <w:p w:rsidR="00B42CD3" w:rsidRDefault="00B42CD3" w:rsidP="00B42CD3">
      <w:pPr>
        <w:rPr>
          <w:b/>
        </w:rPr>
      </w:pPr>
      <w:r w:rsidRPr="00B42CD3">
        <w:rPr>
          <w:b/>
        </w:rPr>
        <w:t>Partners</w:t>
      </w:r>
    </w:p>
    <w:p w:rsidR="00173520" w:rsidRPr="00173520" w:rsidRDefault="00B42CD3" w:rsidP="00173520">
      <w:r>
        <w:t>KSDEO EDRA, Greece (</w:t>
      </w:r>
      <w:r w:rsidRPr="00B42CD3">
        <w:t>Coordinator</w:t>
      </w:r>
      <w:r>
        <w:t xml:space="preserve">) / COOS Marche, Italy / </w:t>
      </w:r>
      <w:proofErr w:type="spellStart"/>
      <w:r>
        <w:t>Fundacion</w:t>
      </w:r>
      <w:proofErr w:type="spellEnd"/>
      <w:r>
        <w:t xml:space="preserve"> </w:t>
      </w:r>
      <w:proofErr w:type="spellStart"/>
      <w:r>
        <w:t>Intras</w:t>
      </w:r>
      <w:proofErr w:type="spellEnd"/>
      <w:r>
        <w:t xml:space="preserve">, Spain / </w:t>
      </w:r>
      <w:proofErr w:type="spellStart"/>
      <w:r>
        <w:t>Fokus</w:t>
      </w:r>
      <w:proofErr w:type="spellEnd"/>
      <w:r>
        <w:t xml:space="preserve"> Praha, </w:t>
      </w:r>
      <w:r w:rsidRPr="00B42CD3">
        <w:t>Czech Republic</w:t>
      </w:r>
      <w:r>
        <w:t xml:space="preserve"> </w:t>
      </w:r>
      <w:r w:rsidRPr="00B42CD3">
        <w:t xml:space="preserve">National and </w:t>
      </w:r>
      <w:proofErr w:type="spellStart"/>
      <w:r w:rsidRPr="00B42CD3">
        <w:t>Kapodistrian</w:t>
      </w:r>
      <w:proofErr w:type="spellEnd"/>
      <w:r w:rsidRPr="00B42CD3">
        <w:t xml:space="preserve"> University of Athens — School of Physical Education and Sport Science</w:t>
      </w:r>
      <w:r>
        <w:t xml:space="preserve">, Greece / </w:t>
      </w:r>
      <w:proofErr w:type="spellStart"/>
      <w:r w:rsidRPr="00B42CD3">
        <w:t>Panellinios</w:t>
      </w:r>
      <w:proofErr w:type="spellEnd"/>
      <w:r w:rsidRPr="00B42CD3">
        <w:t xml:space="preserve"> Athletic Club</w:t>
      </w:r>
      <w:r>
        <w:t xml:space="preserve">, Greece and </w:t>
      </w:r>
      <w:r w:rsidRPr="00B42CD3">
        <w:t>ENAMLH</w:t>
      </w:r>
      <w:r>
        <w:t xml:space="preserve"> European Network, Belgium.</w:t>
      </w:r>
    </w:p>
    <w:p w:rsidR="008F1914" w:rsidRPr="00375156" w:rsidRDefault="008F1914" w:rsidP="00597E07"/>
    <w:sectPr w:rsidR="008F1914" w:rsidRPr="00375156" w:rsidSect="00C81884">
      <w:headerReference w:type="default" r:id="rId8"/>
      <w:footerReference w:type="default" r:id="rId9"/>
      <w:pgSz w:w="11906" w:h="16838" w:code="9"/>
      <w:pgMar w:top="2552" w:right="567" w:bottom="1843" w:left="567" w:header="720" w:footer="14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2FD" w:rsidRDefault="004352FD" w:rsidP="00597E07">
      <w:r>
        <w:separator/>
      </w:r>
    </w:p>
  </w:endnote>
  <w:endnote w:type="continuationSeparator" w:id="0">
    <w:p w:rsidR="004352FD" w:rsidRDefault="004352FD" w:rsidP="0059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embedRegular r:id="rId1" w:fontKey="{E00F9B2A-D9A3-4E21-A19B-971C30D2C5B0}"/>
    <w:embedBold r:id="rId2" w:fontKey="{DDBC46BB-7FCD-4EEA-8157-103D5C2619D2}"/>
  </w:font>
  <w:font w:name="Verdana">
    <w:panose1 w:val="020B0604030504040204"/>
    <w:charset w:val="A1"/>
    <w:family w:val="swiss"/>
    <w:pitch w:val="variable"/>
    <w:sig w:usb0="A10006FF" w:usb1="4000205B" w:usb2="00000010" w:usb3="00000000" w:csb0="0000019F" w:csb1="00000000"/>
    <w:embedRegular r:id="rId3" w:fontKey="{4161B602-8B9A-4036-93E6-90D4A9FDC082}"/>
    <w:embedBold r:id="rId4" w:fontKey="{81E632A5-5F89-4D25-B4D3-484E55FD71DC}"/>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embedRegular r:id="rId5" w:fontKey="{7E95A261-69A9-4E6E-86F3-67A352817033}"/>
  </w:font>
  <w:font w:name="Calibri Light">
    <w:panose1 w:val="020F0302020204030204"/>
    <w:charset w:val="A1"/>
    <w:family w:val="swiss"/>
    <w:pitch w:val="variable"/>
    <w:sig w:usb0="A00002EF" w:usb1="4000207B" w:usb2="00000000" w:usb3="00000000" w:csb0="0000019F" w:csb1="00000000"/>
    <w:embedRegular r:id="rId6" w:fontKey="{26DD4AAB-0E40-4F03-8883-8FBD237EA3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0DA" w:rsidRDefault="003F543C" w:rsidP="00597E07">
    <w:pPr>
      <w:pStyle w:val="a4"/>
    </w:pPr>
    <w:r w:rsidRPr="007665A2">
      <w:rPr>
        <w:noProof/>
        <w:lang w:val="el-GR" w:eastAsia="el-GR"/>
      </w:rPr>
      <mc:AlternateContent>
        <mc:Choice Requires="wps">
          <w:drawing>
            <wp:anchor distT="0" distB="0" distL="114300" distR="114300" simplePos="0" relativeHeight="251710464" behindDoc="0" locked="0" layoutInCell="1" allowOverlap="1" wp14:anchorId="36E1D8BA" wp14:editId="1144202E">
              <wp:simplePos x="0" y="0"/>
              <wp:positionH relativeFrom="column">
                <wp:posOffset>0</wp:posOffset>
              </wp:positionH>
              <wp:positionV relativeFrom="paragraph">
                <wp:posOffset>753745</wp:posOffset>
              </wp:positionV>
              <wp:extent cx="6838315" cy="4445"/>
              <wp:effectExtent l="0" t="0" r="19685" b="33655"/>
              <wp:wrapNone/>
              <wp:docPr id="35" name="Straight Connector 35"/>
              <wp:cNvGraphicFramePr/>
              <a:graphic xmlns:a="http://schemas.openxmlformats.org/drawingml/2006/main">
                <a:graphicData uri="http://schemas.microsoft.com/office/word/2010/wordprocessingShape">
                  <wps:wsp>
                    <wps:cNvCnPr/>
                    <wps:spPr>
                      <a:xfrm>
                        <a:off x="0" y="0"/>
                        <a:ext cx="6838315" cy="4445"/>
                      </a:xfrm>
                      <a:prstGeom prst="line">
                        <a:avLst/>
                      </a:prstGeom>
                      <a:ln w="635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955795F" id="Straight Connector 3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9.35pt" to="538.45pt,5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" strokecolor="#e7e6e6 [3214]" strokeweight=".5pt">
              <v:stroke joinstyle="miter"/>
            </v:line>
          </w:pict>
        </mc:Fallback>
      </mc:AlternateContent>
    </w:r>
    <w:r w:rsidR="00B347D0" w:rsidRPr="00375156">
      <w:rPr>
        <w:noProof/>
        <w:lang w:val="el-GR" w:eastAsia="el-GR"/>
      </w:rPr>
      <mc:AlternateContent>
        <mc:Choice Requires="wps">
          <w:drawing>
            <wp:anchor distT="45720" distB="45720" distL="114300" distR="114300" simplePos="0" relativeHeight="251665408" behindDoc="0" locked="0" layoutInCell="1" allowOverlap="1" wp14:anchorId="6C1D4CC6" wp14:editId="3B173CBE">
              <wp:simplePos x="0" y="0"/>
              <wp:positionH relativeFrom="margin">
                <wp:posOffset>2735580</wp:posOffset>
              </wp:positionH>
              <wp:positionV relativeFrom="paragraph">
                <wp:posOffset>57150</wp:posOffset>
              </wp:positionV>
              <wp:extent cx="3295650" cy="454025"/>
              <wp:effectExtent l="0" t="0" r="5715" b="635"/>
              <wp:wrapSquare wrapText="bothSides"/>
              <wp:docPr id="29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454025"/>
                      </a:xfrm>
                      <a:prstGeom prst="rect">
                        <a:avLst/>
                      </a:prstGeom>
                      <a:noFill/>
                      <a:ln w="9525">
                        <a:noFill/>
                        <a:miter lim="800000"/>
                        <a:headEnd/>
                        <a:tailEnd/>
                      </a:ln>
                    </wps:spPr>
                    <wps:txbx>
                      <w:txbxContent>
                        <w:p w:rsidR="00375156" w:rsidRPr="002109E3" w:rsidRDefault="00375156" w:rsidP="00375156">
                          <w:pPr>
                            <w:pStyle w:val="Disclaimer"/>
                            <w:rPr>
                              <w:color w:val="2D318A"/>
                            </w:rPr>
                          </w:pPr>
                          <w:r w:rsidRPr="002109E3">
                            <w:rPr>
                              <w:color w:val="2D318A"/>
                            </w:rPr>
                            <w:t>The content of this press release represents the views of the author only and is his/her sole responsibility. The European Commission does not accept any responsibility for use that may be made of the information it contains.</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left:0;text-align:left;margin-left:215.4pt;margin-top:4.5pt;width:259.5pt;height:35.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" filled="f" stroked="f">
              <v:textbox inset="0,0,0,0">
                <w:txbxContent>
                  <w:p w:rsidR="00375156" w:rsidRPr="002109E3" w:rsidRDefault="00375156" w:rsidP="00375156">
                    <w:pPr>
                      <w:pStyle w:val="Disclaimer"/>
                      <w:rPr>
                        <w:color w:val="2D318A"/>
                      </w:rPr>
                    </w:pPr>
                    <w:r w:rsidRPr="002109E3">
                      <w:rPr>
                        <w:color w:val="2D318A"/>
                      </w:rPr>
                      <w:t>The content of this press release represents the views of the author only and is his/her sole responsibility. The European Commission does not accept any responsibility for use that may be made of the information it contains.</w:t>
                    </w:r>
                  </w:p>
                </w:txbxContent>
              </v:textbox>
              <w10:wrap type="square" anchorx="margin"/>
            </v:shape>
          </w:pict>
        </mc:Fallback>
      </mc:AlternateContent>
    </w:r>
    <w:r w:rsidR="00B347D0">
      <w:rPr>
        <w:noProof/>
        <w:lang w:val="el-GR" w:eastAsia="el-GR"/>
      </w:rPr>
      <w:drawing>
        <wp:anchor distT="0" distB="0" distL="114300" distR="114300" simplePos="0" relativeHeight="251686912" behindDoc="0" locked="0" layoutInCell="1" allowOverlap="1" wp14:anchorId="5DEAB1F1" wp14:editId="0FB948E4">
          <wp:simplePos x="0" y="0"/>
          <wp:positionH relativeFrom="margin">
            <wp:posOffset>-635</wp:posOffset>
          </wp:positionH>
          <wp:positionV relativeFrom="page">
            <wp:posOffset>9683115</wp:posOffset>
          </wp:positionV>
          <wp:extent cx="2415540" cy="463550"/>
          <wp:effectExtent l="0" t="0" r="381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asmus_right.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5540" cy="463550"/>
                  </a:xfrm>
                  <a:prstGeom prst="rect">
                    <a:avLst/>
                  </a:prstGeom>
                </pic:spPr>
              </pic:pic>
            </a:graphicData>
          </a:graphic>
        </wp:anchor>
      </w:drawing>
    </w:r>
    <w:r w:rsidR="00B347D0">
      <w:rPr>
        <w:noProof/>
        <w:lang w:val="el-GR" w:eastAsia="el-GR"/>
      </w:rPr>
      <mc:AlternateContent>
        <mc:Choice Requires="wps">
          <w:drawing>
            <wp:anchor distT="0" distB="0" distL="114300" distR="114300" simplePos="0" relativeHeight="251713536" behindDoc="0" locked="0" layoutInCell="1" allowOverlap="1" wp14:anchorId="058225C2" wp14:editId="6CEF4A0E">
              <wp:simplePos x="0" y="0"/>
              <wp:positionH relativeFrom="column">
                <wp:posOffset>6830695</wp:posOffset>
              </wp:positionH>
              <wp:positionV relativeFrom="paragraph">
                <wp:posOffset>53340</wp:posOffset>
              </wp:positionV>
              <wp:extent cx="0" cy="445770"/>
              <wp:effectExtent l="0" t="0" r="19050" b="30480"/>
              <wp:wrapNone/>
              <wp:docPr id="37" name="Straight Connector 37"/>
              <wp:cNvGraphicFramePr/>
              <a:graphic xmlns:a="http://schemas.openxmlformats.org/drawingml/2006/main">
                <a:graphicData uri="http://schemas.microsoft.com/office/word/2010/wordprocessingShape">
                  <wps:wsp>
                    <wps:cNvCnPr/>
                    <wps:spPr>
                      <a:xfrm>
                        <a:off x="0" y="0"/>
                        <a:ext cx="0" cy="445770"/>
                      </a:xfrm>
                      <a:prstGeom prst="line">
                        <a:avLst/>
                      </a:prstGeom>
                      <a:ln w="12700">
                        <a:solidFill>
                          <a:srgbClr val="28317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2CE6AC78" id="Straight Connector 37" o:spid="_x0000_s1026" style="position:absolute;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7.85pt,4.2pt" to="537.8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" strokecolor="#283170" strokeweight="1pt">
              <v:stroke joinstyle="miter"/>
            </v:line>
          </w:pict>
        </mc:Fallback>
      </mc:AlternateContent>
    </w:r>
    <w:r w:rsidR="00B347D0">
      <w:rPr>
        <w:noProof/>
        <w:lang w:val="el-GR" w:eastAsia="el-GR"/>
      </w:rPr>
      <mc:AlternateContent>
        <mc:Choice Requires="wps">
          <w:drawing>
            <wp:anchor distT="45720" distB="45720" distL="114300" distR="114300" simplePos="0" relativeHeight="251712512" behindDoc="0" locked="0" layoutInCell="1" allowOverlap="1" wp14:anchorId="32F8FF56" wp14:editId="156850A6">
              <wp:simplePos x="0" y="0"/>
              <wp:positionH relativeFrom="column">
                <wp:posOffset>6371590</wp:posOffset>
              </wp:positionH>
              <wp:positionV relativeFrom="paragraph">
                <wp:posOffset>194310</wp:posOffset>
              </wp:positionV>
              <wp:extent cx="365760" cy="1404620"/>
              <wp:effectExtent l="0" t="0" r="0" b="762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404620"/>
                      </a:xfrm>
                      <a:prstGeom prst="rect">
                        <a:avLst/>
                      </a:prstGeom>
                      <a:noFill/>
                      <a:ln w="9525">
                        <a:noFill/>
                        <a:miter lim="800000"/>
                        <a:headEnd/>
                        <a:tailEnd/>
                      </a:ln>
                    </wps:spPr>
                    <wps:txbx>
                      <w:txbxContent>
                        <w:sdt>
                          <w:sdtPr>
                            <w:id w:val="774986158"/>
                            <w:docPartObj>
                              <w:docPartGallery w:val="Page Numbers (Bottom of Page)"/>
                              <w:docPartUnique/>
                            </w:docPartObj>
                          </w:sdtPr>
                          <w:sdtEndPr>
                            <w:rPr>
                              <w:noProof/>
                            </w:rPr>
                          </w:sdtEndPr>
                          <w:sdtContent>
                            <w:p w:rsidR="00B347D0" w:rsidRPr="00B347D0" w:rsidRDefault="00B347D0" w:rsidP="00B347D0">
                              <w:pPr>
                                <w:pStyle w:val="Footerpagenumber"/>
                                <w:rPr>
                                  <w:noProof/>
                                </w:rPr>
                              </w:pPr>
                              <w:r w:rsidRPr="00B347D0">
                                <w:fldChar w:fldCharType="begin"/>
                              </w:r>
                              <w:r w:rsidRPr="00B347D0">
                                <w:instrText xml:space="preserve"> PAGE   \* MERGEFORMAT </w:instrText>
                              </w:r>
                              <w:r w:rsidRPr="00B347D0">
                                <w:fldChar w:fldCharType="separate"/>
                              </w:r>
                              <w:r w:rsidR="00EE6EB6">
                                <w:rPr>
                                  <w:noProof/>
                                </w:rPr>
                                <w:t>1</w:t>
                              </w:r>
                              <w:r w:rsidRPr="00B347D0">
                                <w:fldChar w:fldCharType="end"/>
                              </w:r>
                            </w:p>
                          </w:sdtContent>
                        </w:sdt>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left:0;text-align:left;margin-left:501.7pt;margin-top:15.3pt;width:28.8pt;height:110.6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" filled="f" stroked="f">
              <v:textbox style="mso-fit-shape-to-text:t" inset="0,0,0,0">
                <w:txbxContent>
                  <w:sdt>
                    <w:sdtPr>
                      <w:id w:val="774986158"/>
                      <w:docPartObj>
                        <w:docPartGallery w:val="Page Numbers (Bottom of Page)"/>
                        <w:docPartUnique/>
                      </w:docPartObj>
                    </w:sdtPr>
                    <w:sdtEndPr>
                      <w:rPr>
                        <w:noProof/>
                      </w:rPr>
                    </w:sdtEndPr>
                    <w:sdtContent>
                      <w:p w:rsidR="00B347D0" w:rsidRPr="00B347D0" w:rsidRDefault="00B347D0" w:rsidP="00B347D0">
                        <w:pPr>
                          <w:pStyle w:val="Footerpagenumber"/>
                          <w:rPr>
                            <w:noProof/>
                          </w:rPr>
                        </w:pPr>
                        <w:r w:rsidRPr="00B347D0">
                          <w:fldChar w:fldCharType="begin"/>
                        </w:r>
                        <w:r w:rsidRPr="00B347D0">
                          <w:instrText xml:space="preserve"> PAGE   \* MERGEFORMAT </w:instrText>
                        </w:r>
                        <w:r w:rsidRPr="00B347D0">
                          <w:fldChar w:fldCharType="separate"/>
                        </w:r>
                        <w:r w:rsidR="00EE6EB6">
                          <w:rPr>
                            <w:noProof/>
                          </w:rPr>
                          <w:t>1</w:t>
                        </w:r>
                        <w:r w:rsidRPr="00B347D0">
                          <w:fldChar w:fldCharType="end"/>
                        </w:r>
                      </w:p>
                    </w:sdtContent>
                  </w:sdt>
                </w:txbxContent>
              </v:textbox>
              <w10:wrap type="square"/>
            </v:shape>
          </w:pict>
        </mc:Fallback>
      </mc:AlternateContent>
    </w:r>
    <w:r w:rsidR="00B347D0">
      <w:rPr>
        <w:noProof/>
        <w:lang w:val="el-GR" w:eastAsia="el-GR"/>
      </w:rPr>
      <mc:AlternateContent>
        <mc:Choice Requires="wps">
          <w:drawing>
            <wp:anchor distT="45720" distB="45720" distL="114300" distR="114300" simplePos="0" relativeHeight="251707392" behindDoc="0" locked="0" layoutInCell="1" allowOverlap="1" wp14:anchorId="0C5663DD" wp14:editId="6941DF2A">
              <wp:simplePos x="0" y="0"/>
              <wp:positionH relativeFrom="column">
                <wp:posOffset>-358140</wp:posOffset>
              </wp:positionH>
              <wp:positionV relativeFrom="page">
                <wp:posOffset>10311765</wp:posOffset>
              </wp:positionV>
              <wp:extent cx="7529830" cy="272415"/>
              <wp:effectExtent l="0" t="0" r="6350" b="1333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9830" cy="272415"/>
                      </a:xfrm>
                      <a:prstGeom prst="rect">
                        <a:avLst/>
                      </a:prstGeom>
                      <a:noFill/>
                      <a:ln w="9525">
                        <a:noFill/>
                        <a:miter lim="800000"/>
                        <a:headEnd/>
                        <a:tailEnd/>
                      </a:ln>
                    </wps:spPr>
                    <wps:txbx>
                      <w:txbxContent>
                        <w:p w:rsidR="00392CCC" w:rsidRDefault="00B347D0" w:rsidP="00B347D0">
                          <w:pPr>
                            <w:pStyle w:val="PressReleaseHeader"/>
                          </w:pPr>
                          <w:r w:rsidRPr="00B347D0">
                            <w:rPr>
                              <w:rStyle w:val="Char"/>
                              <w:caps w:val="0"/>
                            </w:rPr>
                            <w:t>PRESS RELEASE | PRESS RELEASE</w:t>
                          </w:r>
                          <w:r w:rsidRPr="00B347D0">
                            <w:t xml:space="preserve"> </w:t>
                          </w:r>
                          <w:r w:rsidRPr="00B347D0">
                            <w:rPr>
                              <w:color w:val="BFD730"/>
                            </w:rPr>
                            <w:t>| PRESS RELEASE |</w:t>
                          </w:r>
                          <w:r w:rsidRPr="00B347D0">
                            <w:rPr>
                              <w:rStyle w:val="Char"/>
                              <w:caps w:val="0"/>
                            </w:rPr>
                            <w:t xml:space="preserve"> PRESS RELEASE | PRESS RELEASE</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28.2pt;margin-top:811.95pt;width:592.9pt;height:21.4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" filled="f" stroked="f">
              <v:textbox inset="0,0,0,0">
                <w:txbxContent>
                  <w:p w:rsidR="00392CCC" w:rsidRDefault="00B347D0" w:rsidP="00B347D0">
                    <w:pPr>
                      <w:pStyle w:val="PressReleaseHeader"/>
                    </w:pPr>
                    <w:r w:rsidRPr="00B347D0">
                      <w:rPr>
                        <w:rStyle w:val="Char"/>
                        <w:caps w:val="0"/>
                      </w:rPr>
                      <w:t>PRESS RELEASE | PRESS RELEASE</w:t>
                    </w:r>
                    <w:r w:rsidRPr="00B347D0">
                      <w:t xml:space="preserve"> </w:t>
                    </w:r>
                    <w:r w:rsidRPr="00B347D0">
                      <w:rPr>
                        <w:color w:val="BFD730"/>
                      </w:rPr>
                      <w:t>| PRESS RELEASE |</w:t>
                    </w:r>
                    <w:r w:rsidRPr="00B347D0">
                      <w:rPr>
                        <w:rStyle w:val="Char"/>
                        <w:caps w:val="0"/>
                      </w:rPr>
                      <w:t xml:space="preserve"> PRESS RELEASE | PRESS RELEASE</w:t>
                    </w:r>
                  </w:p>
                </w:txbxContent>
              </v:textbox>
              <w10:wrap anchory="page"/>
            </v:shape>
          </w:pict>
        </mc:Fallback>
      </mc:AlternateContent>
    </w:r>
    <w:r w:rsidR="00B347D0" w:rsidRPr="007665A2">
      <w:rPr>
        <w:noProof/>
        <w:lang w:val="el-GR" w:eastAsia="el-GR"/>
      </w:rPr>
      <mc:AlternateContent>
        <mc:Choice Requires="wps">
          <w:drawing>
            <wp:anchor distT="0" distB="0" distL="114300" distR="114300" simplePos="0" relativeHeight="251708416" behindDoc="0" locked="0" layoutInCell="1" allowOverlap="1" wp14:anchorId="322636F2" wp14:editId="7F16C245">
              <wp:simplePos x="0" y="0"/>
              <wp:positionH relativeFrom="column">
                <wp:posOffset>146685</wp:posOffset>
              </wp:positionH>
              <wp:positionV relativeFrom="paragraph">
                <wp:posOffset>1094368</wp:posOffset>
              </wp:positionV>
              <wp:extent cx="6838315" cy="4445"/>
              <wp:effectExtent l="0" t="0" r="19685" b="33655"/>
              <wp:wrapNone/>
              <wp:docPr id="34" name="Straight Connector 34"/>
              <wp:cNvGraphicFramePr/>
              <a:graphic xmlns:a="http://schemas.openxmlformats.org/drawingml/2006/main">
                <a:graphicData uri="http://schemas.microsoft.com/office/word/2010/wordprocessingShape">
                  <wps:wsp>
                    <wps:cNvCnPr/>
                    <wps:spPr>
                      <a:xfrm>
                        <a:off x="0" y="0"/>
                        <a:ext cx="6838315" cy="4445"/>
                      </a:xfrm>
                      <a:prstGeom prst="line">
                        <a:avLst/>
                      </a:prstGeom>
                      <a:ln w="635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F14FB44" id="Straight Connector 34"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86.15pt" to="550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" strokecolor="#e7e6e6 [3214]" strokeweight=".5pt">
              <v:stroke joinstyle="miter"/>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2FD" w:rsidRDefault="004352FD" w:rsidP="00597E07">
      <w:r>
        <w:separator/>
      </w:r>
    </w:p>
  </w:footnote>
  <w:footnote w:type="continuationSeparator" w:id="0">
    <w:p w:rsidR="004352FD" w:rsidRDefault="004352FD" w:rsidP="00597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413" w:rsidRDefault="00B347D0" w:rsidP="00597E07">
    <w:pPr>
      <w:pStyle w:val="a3"/>
      <w:rPr>
        <w:noProof/>
      </w:rPr>
    </w:pPr>
    <w:r w:rsidRPr="007665A2">
      <w:rPr>
        <w:noProof/>
        <w:lang w:val="el-GR" w:eastAsia="el-GR"/>
      </w:rPr>
      <mc:AlternateContent>
        <mc:Choice Requires="wps">
          <w:drawing>
            <wp:anchor distT="0" distB="0" distL="114300" distR="114300" simplePos="0" relativeHeight="251674624" behindDoc="0" locked="0" layoutInCell="1" allowOverlap="1" wp14:anchorId="7590A4C4" wp14:editId="490DDE80">
              <wp:simplePos x="0" y="0"/>
              <wp:positionH relativeFrom="column">
                <wp:posOffset>1905</wp:posOffset>
              </wp:positionH>
              <wp:positionV relativeFrom="paragraph">
                <wp:posOffset>-77470</wp:posOffset>
              </wp:positionV>
              <wp:extent cx="6838315" cy="4445"/>
              <wp:effectExtent l="0" t="0" r="19685" b="33655"/>
              <wp:wrapNone/>
              <wp:docPr id="2968" name="Straight Connector 2968"/>
              <wp:cNvGraphicFramePr/>
              <a:graphic xmlns:a="http://schemas.openxmlformats.org/drawingml/2006/main">
                <a:graphicData uri="http://schemas.microsoft.com/office/word/2010/wordprocessingShape">
                  <wps:wsp>
                    <wps:cNvCnPr/>
                    <wps:spPr>
                      <a:xfrm>
                        <a:off x="0" y="0"/>
                        <a:ext cx="6838315" cy="4445"/>
                      </a:xfrm>
                      <a:prstGeom prst="line">
                        <a:avLst/>
                      </a:prstGeom>
                      <a:ln w="635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9F02243" id="Straight Connector 296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1pt" to="538.6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" strokecolor="#e7e6e6 [3214]" strokeweight=".5pt">
              <v:stroke joinstyle="miter"/>
            </v:line>
          </w:pict>
        </mc:Fallback>
      </mc:AlternateContent>
    </w:r>
    <w:r>
      <w:rPr>
        <w:noProof/>
        <w:lang w:val="el-GR" w:eastAsia="el-GR"/>
      </w:rPr>
      <mc:AlternateContent>
        <mc:Choice Requires="wps">
          <w:drawing>
            <wp:anchor distT="45720" distB="45720" distL="114300" distR="114300" simplePos="0" relativeHeight="251669504" behindDoc="0" locked="0" layoutInCell="1" allowOverlap="1" wp14:anchorId="4C8E8085" wp14:editId="11E54D2E">
              <wp:simplePos x="0" y="0"/>
              <wp:positionH relativeFrom="column">
                <wp:posOffset>-351155</wp:posOffset>
              </wp:positionH>
              <wp:positionV relativeFrom="page">
                <wp:posOffset>111772</wp:posOffset>
              </wp:positionV>
              <wp:extent cx="7530441" cy="272955"/>
              <wp:effectExtent l="0" t="0" r="13970"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0441" cy="272955"/>
                      </a:xfrm>
                      <a:prstGeom prst="rect">
                        <a:avLst/>
                      </a:prstGeom>
                      <a:noFill/>
                      <a:ln w="9525">
                        <a:noFill/>
                        <a:miter lim="800000"/>
                        <a:headEnd/>
                        <a:tailEnd/>
                      </a:ln>
                    </wps:spPr>
                    <wps:txbx>
                      <w:txbxContent>
                        <w:p w:rsidR="00635666" w:rsidRPr="00B347D0" w:rsidRDefault="00635666" w:rsidP="00B347D0">
                          <w:pPr>
                            <w:pStyle w:val="PressReleaseHeader"/>
                            <w:rPr>
                              <w:rStyle w:val="PressReleaseHeaderPurple"/>
                              <w:color w:val="E7E6E6" w:themeColor="background2"/>
                            </w:rPr>
                          </w:pPr>
                          <w:r w:rsidRPr="00B347D0">
                            <w:rPr>
                              <w:rStyle w:val="PressReleaseHeaderPurple"/>
                              <w:color w:val="E7E6E6" w:themeColor="background2"/>
                            </w:rPr>
                            <w:t>PRESS RELEASE</w:t>
                          </w:r>
                          <w:r w:rsidR="007665A2" w:rsidRPr="00B347D0">
                            <w:rPr>
                              <w:rStyle w:val="PressReleaseHeaderPurple"/>
                              <w:color w:val="E7E6E6" w:themeColor="background2"/>
                            </w:rPr>
                            <w:t xml:space="preserve"> | PRESS RELEASE</w:t>
                          </w:r>
                          <w:r w:rsidR="007665A2" w:rsidRPr="00B347D0">
                            <w:t xml:space="preserve"> </w:t>
                          </w:r>
                          <w:r w:rsidR="007665A2" w:rsidRPr="00B347D0">
                            <w:rPr>
                              <w:color w:val="BFD730"/>
                            </w:rPr>
                            <w:t>| PRESS RELEASE |</w:t>
                          </w:r>
                          <w:r w:rsidR="007665A2" w:rsidRPr="00B347D0">
                            <w:rPr>
                              <w:rStyle w:val="PressReleaseHeaderPurple"/>
                              <w:color w:val="E7E6E6" w:themeColor="background2"/>
                            </w:rPr>
                            <w:t xml:space="preserve"> PRESS RELEASE | PRESS RELEASE</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65pt;margin-top:8.8pt;width:592.95pt;height:21.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" filled="f" stroked="f">
              <v:textbox inset="0,0,0,0">
                <w:txbxContent>
                  <w:p w:rsidR="00635666" w:rsidRPr="00B347D0" w:rsidRDefault="00635666" w:rsidP="00B347D0">
                    <w:pPr>
                      <w:pStyle w:val="PressReleaseHeader"/>
                      <w:rPr>
                        <w:rStyle w:val="PressReleaseHeaderPurple"/>
                        <w:color w:val="E7E6E6" w:themeColor="background2"/>
                      </w:rPr>
                    </w:pPr>
                    <w:r w:rsidRPr="00B347D0">
                      <w:rPr>
                        <w:rStyle w:val="PressReleaseHeaderPurple"/>
                        <w:color w:val="E7E6E6" w:themeColor="background2"/>
                      </w:rPr>
                      <w:t>PRESS RELEASE</w:t>
                    </w:r>
                    <w:r w:rsidR="007665A2" w:rsidRPr="00B347D0">
                      <w:rPr>
                        <w:rStyle w:val="PressReleaseHeaderPurple"/>
                        <w:color w:val="E7E6E6" w:themeColor="background2"/>
                      </w:rPr>
                      <w:t xml:space="preserve"> | PRESS RELEASE</w:t>
                    </w:r>
                    <w:r w:rsidR="007665A2" w:rsidRPr="00B347D0">
                      <w:t xml:space="preserve"> </w:t>
                    </w:r>
                    <w:r w:rsidR="007665A2" w:rsidRPr="00B347D0">
                      <w:rPr>
                        <w:color w:val="BFD730"/>
                      </w:rPr>
                      <w:t>| PRESS RELEASE |</w:t>
                    </w:r>
                    <w:r w:rsidR="007665A2" w:rsidRPr="00B347D0">
                      <w:rPr>
                        <w:rStyle w:val="PressReleaseHeaderPurple"/>
                        <w:color w:val="E7E6E6" w:themeColor="background2"/>
                      </w:rPr>
                      <w:t xml:space="preserve"> PRESS RELEASE | PRESS RELEASE</w:t>
                    </w:r>
                  </w:p>
                </w:txbxContent>
              </v:textbox>
              <w10:wrap anchory="page"/>
            </v:shape>
          </w:pict>
        </mc:Fallback>
      </mc:AlternateContent>
    </w:r>
    <w:r w:rsidR="0086232E">
      <w:rPr>
        <w:noProof/>
        <w:lang w:val="el-GR" w:eastAsia="el-GR"/>
      </w:rPr>
      <w:drawing>
        <wp:anchor distT="0" distB="0" distL="114300" distR="114300" simplePos="0" relativeHeight="251685888" behindDoc="0" locked="0" layoutInCell="1" allowOverlap="1" wp14:anchorId="7AD9B887" wp14:editId="0D8900D1">
          <wp:simplePos x="0" y="0"/>
          <wp:positionH relativeFrom="margin">
            <wp:posOffset>2540</wp:posOffset>
          </wp:positionH>
          <wp:positionV relativeFrom="page">
            <wp:posOffset>570877</wp:posOffset>
          </wp:positionV>
          <wp:extent cx="1584251" cy="708844"/>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AL_LOGO.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4251" cy="708844"/>
                  </a:xfrm>
                  <a:prstGeom prst="rect">
                    <a:avLst/>
                  </a:prstGeom>
                </pic:spPr>
              </pic:pic>
            </a:graphicData>
          </a:graphic>
          <wp14:sizeRelH relativeFrom="margin">
            <wp14:pctWidth>0</wp14:pctWidth>
          </wp14:sizeRelH>
          <wp14:sizeRelV relativeFrom="margin">
            <wp14:pctHeight>0</wp14:pctHeight>
          </wp14:sizeRelV>
        </wp:anchor>
      </w:drawing>
    </w:r>
  </w:p>
  <w:p w:rsidR="005415DA" w:rsidRDefault="006F437D" w:rsidP="00597E07">
    <w:pPr>
      <w:pStyle w:val="a3"/>
    </w:pPr>
    <w:r>
      <w:rPr>
        <w:noProof/>
        <w:lang w:val="el-GR" w:eastAsia="el-GR"/>
      </w:rPr>
      <mc:AlternateContent>
        <mc:Choice Requires="wpg">
          <w:drawing>
            <wp:anchor distT="0" distB="0" distL="114300" distR="114300" simplePos="0" relativeHeight="251705344" behindDoc="0" locked="0" layoutInCell="1" allowOverlap="1" wp14:anchorId="4C13D408" wp14:editId="2FBA0CA0">
              <wp:simplePos x="0" y="0"/>
              <wp:positionH relativeFrom="column">
                <wp:posOffset>1868805</wp:posOffset>
              </wp:positionH>
              <wp:positionV relativeFrom="paragraph">
                <wp:posOffset>229235</wp:posOffset>
              </wp:positionV>
              <wp:extent cx="1571625" cy="373380"/>
              <wp:effectExtent l="0" t="0" r="9525" b="7620"/>
              <wp:wrapNone/>
              <wp:docPr id="10" name="Group 10"/>
              <wp:cNvGraphicFramePr/>
              <a:graphic xmlns:a="http://schemas.openxmlformats.org/drawingml/2006/main">
                <a:graphicData uri="http://schemas.microsoft.com/office/word/2010/wordprocessingGroup">
                  <wpg:wgp>
                    <wpg:cNvGrpSpPr/>
                    <wpg:grpSpPr>
                      <a:xfrm>
                        <a:off x="0" y="0"/>
                        <a:ext cx="1571625" cy="373380"/>
                        <a:chOff x="0" y="0"/>
                        <a:chExt cx="1572040" cy="373385"/>
                      </a:xfrm>
                    </wpg:grpSpPr>
                    <wps:wsp>
                      <wps:cNvPr id="217" name="Text Box 2"/>
                      <wps:cNvSpPr txBox="1">
                        <a:spLocks noChangeArrowheads="1"/>
                      </wps:cNvSpPr>
                      <wps:spPr bwMode="auto">
                        <a:xfrm>
                          <a:off x="215617" y="219080"/>
                          <a:ext cx="1356423" cy="154305"/>
                        </a:xfrm>
                        <a:prstGeom prst="rect">
                          <a:avLst/>
                        </a:prstGeom>
                        <a:noFill/>
                        <a:ln w="9525">
                          <a:noFill/>
                          <a:miter lim="800000"/>
                          <a:headEnd/>
                          <a:tailEnd/>
                        </a:ln>
                      </wps:spPr>
                      <wps:txbx>
                        <w:txbxContent>
                          <w:p w:rsidR="00596DE8" w:rsidRPr="009F5C55" w:rsidRDefault="00156D63" w:rsidP="00665A39">
                            <w:pPr>
                              <w:pStyle w:val="Headertextbox"/>
                            </w:pPr>
                            <w:r>
                              <w:t>contact</w:t>
                            </w:r>
                            <w:r w:rsidR="008204D5" w:rsidRPr="009F5C55">
                              <w:t>@</w:t>
                            </w:r>
                            <w:r>
                              <w:t>asalproject</w:t>
                            </w:r>
                            <w:r w:rsidR="009F5C55" w:rsidRPr="009F5C55">
                              <w:t>.eu</w:t>
                            </w:r>
                          </w:p>
                        </w:txbxContent>
                      </wps:txbx>
                      <wps:bodyPr rot="0" vert="horz" wrap="square" lIns="0" tIns="0" rIns="0" bIns="0" anchor="ctr" anchorCtr="0">
                        <a:noAutofit/>
                      </wps:bodyPr>
                    </wps:wsp>
                    <wps:wsp>
                      <wps:cNvPr id="3046" name="Shape 2836"/>
                      <wps:cNvSpPr/>
                      <wps:spPr>
                        <a:xfrm>
                          <a:off x="0" y="263347"/>
                          <a:ext cx="123825" cy="89548"/>
                        </a:xfrm>
                        <a:custGeom>
                          <a:avLst/>
                          <a:gdLst/>
                          <a:ahLst/>
                          <a:cxnLst>
                            <a:cxn ang="0">
                              <a:pos x="wd2" y="hd2"/>
                            </a:cxn>
                            <a:cxn ang="5400000">
                              <a:pos x="wd2" y="hd2"/>
                            </a:cxn>
                            <a:cxn ang="10800000">
                              <a:pos x="wd2" y="hd2"/>
                            </a:cxn>
                            <a:cxn ang="16200000">
                              <a:pos x="wd2" y="hd2"/>
                            </a:cxn>
                          </a:cxnLst>
                          <a:rect l="0" t="0" r="r" b="b"/>
                          <a:pathLst>
                            <a:path w="21600" h="21600" extrusionOk="0">
                              <a:moveTo>
                                <a:pt x="20618" y="18900"/>
                              </a:moveTo>
                              <a:cubicBezTo>
                                <a:pt x="20618" y="18980"/>
                                <a:pt x="20611" y="19058"/>
                                <a:pt x="20601" y="19135"/>
                              </a:cubicBezTo>
                              <a:lnTo>
                                <a:pt x="14539" y="10800"/>
                              </a:lnTo>
                              <a:lnTo>
                                <a:pt x="20601" y="2465"/>
                              </a:lnTo>
                              <a:cubicBezTo>
                                <a:pt x="20611" y="2542"/>
                                <a:pt x="20618" y="2620"/>
                                <a:pt x="20618" y="2700"/>
                              </a:cubicBezTo>
                              <a:cubicBezTo>
                                <a:pt x="20618" y="2700"/>
                                <a:pt x="20618" y="18900"/>
                                <a:pt x="20618" y="18900"/>
                              </a:cubicBezTo>
                              <a:close/>
                              <a:moveTo>
                                <a:pt x="19636" y="20250"/>
                              </a:moveTo>
                              <a:lnTo>
                                <a:pt x="1964" y="20250"/>
                              </a:lnTo>
                              <a:cubicBezTo>
                                <a:pt x="1849" y="20250"/>
                                <a:pt x="1739" y="20218"/>
                                <a:pt x="1637" y="20168"/>
                              </a:cubicBezTo>
                              <a:lnTo>
                                <a:pt x="7755" y="11754"/>
                              </a:lnTo>
                              <a:lnTo>
                                <a:pt x="9440" y="14072"/>
                              </a:lnTo>
                              <a:cubicBezTo>
                                <a:pt x="9816" y="14589"/>
                                <a:pt x="10308" y="14847"/>
                                <a:pt x="10800" y="14847"/>
                              </a:cubicBezTo>
                              <a:cubicBezTo>
                                <a:pt x="11292" y="14847"/>
                                <a:pt x="11784" y="14589"/>
                                <a:pt x="12159" y="14072"/>
                              </a:cubicBezTo>
                              <a:lnTo>
                                <a:pt x="13845" y="11754"/>
                              </a:lnTo>
                              <a:lnTo>
                                <a:pt x="19964" y="20168"/>
                              </a:lnTo>
                              <a:cubicBezTo>
                                <a:pt x="19861" y="20218"/>
                                <a:pt x="19752" y="20250"/>
                                <a:pt x="19636" y="20250"/>
                              </a:cubicBezTo>
                              <a:moveTo>
                                <a:pt x="982" y="18900"/>
                              </a:moveTo>
                              <a:lnTo>
                                <a:pt x="982" y="2700"/>
                              </a:lnTo>
                              <a:cubicBezTo>
                                <a:pt x="982" y="2620"/>
                                <a:pt x="989" y="2542"/>
                                <a:pt x="999" y="2465"/>
                              </a:cubicBezTo>
                              <a:lnTo>
                                <a:pt x="7061" y="10800"/>
                              </a:lnTo>
                              <a:lnTo>
                                <a:pt x="999" y="19135"/>
                              </a:lnTo>
                              <a:cubicBezTo>
                                <a:pt x="989" y="19058"/>
                                <a:pt x="982" y="18980"/>
                                <a:pt x="982" y="18900"/>
                              </a:cubicBezTo>
                              <a:moveTo>
                                <a:pt x="1964" y="1350"/>
                              </a:moveTo>
                              <a:lnTo>
                                <a:pt x="19636" y="1350"/>
                              </a:lnTo>
                              <a:cubicBezTo>
                                <a:pt x="19752" y="1350"/>
                                <a:pt x="19861" y="1382"/>
                                <a:pt x="19964" y="1433"/>
                              </a:cubicBezTo>
                              <a:lnTo>
                                <a:pt x="11465" y="13118"/>
                              </a:lnTo>
                              <a:cubicBezTo>
                                <a:pt x="11288" y="13362"/>
                                <a:pt x="11051" y="13497"/>
                                <a:pt x="10800" y="13497"/>
                              </a:cubicBezTo>
                              <a:cubicBezTo>
                                <a:pt x="10549" y="13497"/>
                                <a:pt x="10312" y="13362"/>
                                <a:pt x="10134" y="13118"/>
                              </a:cubicBezTo>
                              <a:lnTo>
                                <a:pt x="1637" y="1433"/>
                              </a:lnTo>
                              <a:cubicBezTo>
                                <a:pt x="1739" y="1382"/>
                                <a:pt x="1849" y="1350"/>
                                <a:pt x="1964" y="1350"/>
                              </a:cubicBezTo>
                              <a:moveTo>
                                <a:pt x="19636" y="0"/>
                              </a:moveTo>
                              <a:lnTo>
                                <a:pt x="1964" y="0"/>
                              </a:lnTo>
                              <a:cubicBezTo>
                                <a:pt x="879" y="0"/>
                                <a:pt x="0" y="1209"/>
                                <a:pt x="0" y="2700"/>
                              </a:cubicBezTo>
                              <a:lnTo>
                                <a:pt x="0" y="18900"/>
                              </a:lnTo>
                              <a:cubicBezTo>
                                <a:pt x="0" y="20391"/>
                                <a:pt x="879" y="21600"/>
                                <a:pt x="1964" y="21600"/>
                              </a:cubicBezTo>
                              <a:lnTo>
                                <a:pt x="19636" y="21600"/>
                              </a:lnTo>
                              <a:cubicBezTo>
                                <a:pt x="20721" y="21600"/>
                                <a:pt x="21600" y="20391"/>
                                <a:pt x="21600" y="18900"/>
                              </a:cubicBezTo>
                              <a:lnTo>
                                <a:pt x="21600" y="2700"/>
                              </a:lnTo>
                              <a:cubicBezTo>
                                <a:pt x="21600" y="1209"/>
                                <a:pt x="20721" y="0"/>
                                <a:pt x="19636" y="0"/>
                              </a:cubicBezTo>
                            </a:path>
                          </a:pathLst>
                        </a:custGeom>
                        <a:solidFill>
                          <a:srgbClr val="283170"/>
                        </a:solidFill>
                        <a:ln w="12700">
                          <a:miter lim="400000"/>
                        </a:ln>
                      </wps:spPr>
                      <wps:bodyPr lIns="19045" tIns="19045" rIns="19045" bIns="19045" anchor="ctr"/>
                    </wps:wsp>
                    <wps:wsp>
                      <wps:cNvPr id="3045" name="Shape 2944"/>
                      <wps:cNvSpPr/>
                      <wps:spPr>
                        <a:xfrm>
                          <a:off x="0" y="32918"/>
                          <a:ext cx="123804" cy="123825"/>
                        </a:xfrm>
                        <a:custGeom>
                          <a:avLst/>
                          <a:gdLst/>
                          <a:ahLst/>
                          <a:cxnLst>
                            <a:cxn ang="0">
                              <a:pos x="wd2" y="hd2"/>
                            </a:cxn>
                            <a:cxn ang="5400000">
                              <a:pos x="wd2" y="hd2"/>
                            </a:cxn>
                            <a:cxn ang="10800000">
                              <a:pos x="wd2" y="hd2"/>
                            </a:cxn>
                            <a:cxn ang="16200000">
                              <a:pos x="wd2" y="hd2"/>
                            </a:cxn>
                          </a:cxnLst>
                          <a:rect l="0" t="0" r="r" b="b"/>
                          <a:pathLst>
                            <a:path w="21600" h="21600" extrusionOk="0">
                              <a:moveTo>
                                <a:pt x="17850" y="17620"/>
                              </a:moveTo>
                              <a:cubicBezTo>
                                <a:pt x="17270" y="17122"/>
                                <a:pt x="16604" y="16682"/>
                                <a:pt x="15855" y="16324"/>
                              </a:cubicBezTo>
                              <a:cubicBezTo>
                                <a:pt x="15868" y="16284"/>
                                <a:pt x="15882" y="16244"/>
                                <a:pt x="15896" y="16203"/>
                              </a:cubicBezTo>
                              <a:cubicBezTo>
                                <a:pt x="16131" y="15456"/>
                                <a:pt x="16320" y="14656"/>
                                <a:pt x="16454" y="13811"/>
                              </a:cubicBezTo>
                              <a:cubicBezTo>
                                <a:pt x="16471" y="13704"/>
                                <a:pt x="16484" y="13596"/>
                                <a:pt x="16499" y="13488"/>
                              </a:cubicBezTo>
                              <a:cubicBezTo>
                                <a:pt x="16544" y="13166"/>
                                <a:pt x="16581" y="12839"/>
                                <a:pt x="16610" y="12507"/>
                              </a:cubicBezTo>
                              <a:cubicBezTo>
                                <a:pt x="16621" y="12383"/>
                                <a:pt x="16632" y="12260"/>
                                <a:pt x="16641" y="12135"/>
                              </a:cubicBezTo>
                              <a:cubicBezTo>
                                <a:pt x="16660" y="11858"/>
                                <a:pt x="16664" y="11574"/>
                                <a:pt x="16673" y="11291"/>
                              </a:cubicBezTo>
                              <a:lnTo>
                                <a:pt x="20598" y="11291"/>
                              </a:lnTo>
                              <a:cubicBezTo>
                                <a:pt x="20476" y="13747"/>
                                <a:pt x="19450" y="15962"/>
                                <a:pt x="17850" y="17620"/>
                              </a:cubicBezTo>
                              <a:moveTo>
                                <a:pt x="13714" y="20178"/>
                              </a:moveTo>
                              <a:cubicBezTo>
                                <a:pt x="13925" y="19957"/>
                                <a:pt x="14127" y="19710"/>
                                <a:pt x="14321" y="19444"/>
                              </a:cubicBezTo>
                              <a:cubicBezTo>
                                <a:pt x="14339" y="19419"/>
                                <a:pt x="14357" y="19394"/>
                                <a:pt x="14375" y="19369"/>
                              </a:cubicBezTo>
                              <a:cubicBezTo>
                                <a:pt x="14764" y="18822"/>
                                <a:pt x="15116" y="18192"/>
                                <a:pt x="15420" y="17488"/>
                              </a:cubicBezTo>
                              <a:cubicBezTo>
                                <a:pt x="15436" y="17450"/>
                                <a:pt x="15451" y="17410"/>
                                <a:pt x="15467" y="17372"/>
                              </a:cubicBezTo>
                              <a:cubicBezTo>
                                <a:pt x="15485" y="17329"/>
                                <a:pt x="15499" y="17282"/>
                                <a:pt x="15517" y="17239"/>
                              </a:cubicBezTo>
                              <a:cubicBezTo>
                                <a:pt x="16123" y="17535"/>
                                <a:pt x="16665" y="17890"/>
                                <a:pt x="17142" y="18285"/>
                              </a:cubicBezTo>
                              <a:cubicBezTo>
                                <a:pt x="16149" y="19129"/>
                                <a:pt x="14989" y="19782"/>
                                <a:pt x="13714" y="20178"/>
                              </a:cubicBezTo>
                              <a:moveTo>
                                <a:pt x="11291" y="20569"/>
                              </a:moveTo>
                              <a:lnTo>
                                <a:pt x="11291" y="16221"/>
                              </a:lnTo>
                              <a:cubicBezTo>
                                <a:pt x="12498" y="16271"/>
                                <a:pt x="13638" y="16493"/>
                                <a:pt x="14652" y="16869"/>
                              </a:cubicBezTo>
                              <a:cubicBezTo>
                                <a:pt x="13850" y="18909"/>
                                <a:pt x="12654" y="20298"/>
                                <a:pt x="11291" y="20569"/>
                              </a:cubicBezTo>
                              <a:moveTo>
                                <a:pt x="11291" y="11291"/>
                              </a:moveTo>
                              <a:lnTo>
                                <a:pt x="15697" y="11291"/>
                              </a:lnTo>
                              <a:cubicBezTo>
                                <a:pt x="15655" y="12995"/>
                                <a:pt x="15392" y="14581"/>
                                <a:pt x="14971" y="15948"/>
                              </a:cubicBezTo>
                              <a:cubicBezTo>
                                <a:pt x="13855" y="15534"/>
                                <a:pt x="12608" y="15291"/>
                                <a:pt x="11291" y="15240"/>
                              </a:cubicBezTo>
                              <a:cubicBezTo>
                                <a:pt x="11291" y="15240"/>
                                <a:pt x="11291" y="11291"/>
                                <a:pt x="11291" y="11291"/>
                              </a:cubicBezTo>
                              <a:close/>
                              <a:moveTo>
                                <a:pt x="11291" y="6360"/>
                              </a:moveTo>
                              <a:cubicBezTo>
                                <a:pt x="12608" y="6309"/>
                                <a:pt x="13855" y="6066"/>
                                <a:pt x="14971" y="5652"/>
                              </a:cubicBezTo>
                              <a:cubicBezTo>
                                <a:pt x="15392" y="7019"/>
                                <a:pt x="15655" y="8605"/>
                                <a:pt x="15697" y="10309"/>
                              </a:cubicBezTo>
                              <a:lnTo>
                                <a:pt x="11291" y="10309"/>
                              </a:lnTo>
                              <a:cubicBezTo>
                                <a:pt x="11291" y="10309"/>
                                <a:pt x="11291" y="6360"/>
                                <a:pt x="11291" y="6360"/>
                              </a:cubicBezTo>
                              <a:close/>
                              <a:moveTo>
                                <a:pt x="11291" y="1031"/>
                              </a:moveTo>
                              <a:cubicBezTo>
                                <a:pt x="12654" y="1302"/>
                                <a:pt x="13850" y="2691"/>
                                <a:pt x="14652" y="4731"/>
                              </a:cubicBezTo>
                              <a:cubicBezTo>
                                <a:pt x="13638" y="5107"/>
                                <a:pt x="12498" y="5329"/>
                                <a:pt x="11291" y="5379"/>
                              </a:cubicBezTo>
                              <a:cubicBezTo>
                                <a:pt x="11291" y="5379"/>
                                <a:pt x="11291" y="1031"/>
                                <a:pt x="11291" y="1031"/>
                              </a:cubicBezTo>
                              <a:close/>
                              <a:moveTo>
                                <a:pt x="17142" y="3315"/>
                              </a:moveTo>
                              <a:cubicBezTo>
                                <a:pt x="16665" y="3711"/>
                                <a:pt x="16123" y="4065"/>
                                <a:pt x="15517" y="4361"/>
                              </a:cubicBezTo>
                              <a:cubicBezTo>
                                <a:pt x="15499" y="4318"/>
                                <a:pt x="15485" y="4271"/>
                                <a:pt x="15467" y="4229"/>
                              </a:cubicBezTo>
                              <a:cubicBezTo>
                                <a:pt x="15451" y="4190"/>
                                <a:pt x="15436" y="4151"/>
                                <a:pt x="15420" y="4112"/>
                              </a:cubicBezTo>
                              <a:cubicBezTo>
                                <a:pt x="15116" y="3408"/>
                                <a:pt x="14764" y="2778"/>
                                <a:pt x="14375" y="2231"/>
                              </a:cubicBezTo>
                              <a:cubicBezTo>
                                <a:pt x="14357" y="2206"/>
                                <a:pt x="14339" y="2181"/>
                                <a:pt x="14321" y="2156"/>
                              </a:cubicBezTo>
                              <a:cubicBezTo>
                                <a:pt x="14127" y="1890"/>
                                <a:pt x="13925" y="1643"/>
                                <a:pt x="13714" y="1422"/>
                              </a:cubicBezTo>
                              <a:cubicBezTo>
                                <a:pt x="14989" y="1818"/>
                                <a:pt x="16149" y="2471"/>
                                <a:pt x="17142" y="3315"/>
                              </a:cubicBezTo>
                              <a:moveTo>
                                <a:pt x="20598" y="10309"/>
                              </a:moveTo>
                              <a:lnTo>
                                <a:pt x="16673" y="10309"/>
                              </a:lnTo>
                              <a:cubicBezTo>
                                <a:pt x="16664" y="10027"/>
                                <a:pt x="16660" y="9742"/>
                                <a:pt x="16641" y="9465"/>
                              </a:cubicBezTo>
                              <a:cubicBezTo>
                                <a:pt x="16632" y="9340"/>
                                <a:pt x="16621" y="9217"/>
                                <a:pt x="16610" y="9093"/>
                              </a:cubicBezTo>
                              <a:cubicBezTo>
                                <a:pt x="16581" y="8761"/>
                                <a:pt x="16544" y="8434"/>
                                <a:pt x="16499" y="8112"/>
                              </a:cubicBezTo>
                              <a:cubicBezTo>
                                <a:pt x="16484" y="8005"/>
                                <a:pt x="16471" y="7896"/>
                                <a:pt x="16454" y="7789"/>
                              </a:cubicBezTo>
                              <a:cubicBezTo>
                                <a:pt x="16320" y="6944"/>
                                <a:pt x="16131" y="6144"/>
                                <a:pt x="15896" y="5397"/>
                              </a:cubicBezTo>
                              <a:cubicBezTo>
                                <a:pt x="15882" y="5357"/>
                                <a:pt x="15868" y="5317"/>
                                <a:pt x="15855" y="5276"/>
                              </a:cubicBezTo>
                              <a:cubicBezTo>
                                <a:pt x="16604" y="4918"/>
                                <a:pt x="17270" y="4478"/>
                                <a:pt x="17850" y="3981"/>
                              </a:cubicBezTo>
                              <a:cubicBezTo>
                                <a:pt x="19450" y="5638"/>
                                <a:pt x="20476" y="7853"/>
                                <a:pt x="20598" y="10309"/>
                              </a:cubicBezTo>
                              <a:moveTo>
                                <a:pt x="10309" y="5379"/>
                              </a:moveTo>
                              <a:cubicBezTo>
                                <a:pt x="9101" y="5329"/>
                                <a:pt x="7961" y="5107"/>
                                <a:pt x="6947" y="4731"/>
                              </a:cubicBezTo>
                              <a:cubicBezTo>
                                <a:pt x="7749" y="2691"/>
                                <a:pt x="8945" y="1302"/>
                                <a:pt x="10309" y="1031"/>
                              </a:cubicBezTo>
                              <a:cubicBezTo>
                                <a:pt x="10309" y="1031"/>
                                <a:pt x="10309" y="5379"/>
                                <a:pt x="10309" y="5379"/>
                              </a:cubicBezTo>
                              <a:close/>
                              <a:moveTo>
                                <a:pt x="10309" y="10309"/>
                              </a:moveTo>
                              <a:lnTo>
                                <a:pt x="5903" y="10309"/>
                              </a:lnTo>
                              <a:cubicBezTo>
                                <a:pt x="5945" y="8605"/>
                                <a:pt x="6207" y="7019"/>
                                <a:pt x="6629" y="5652"/>
                              </a:cubicBezTo>
                              <a:cubicBezTo>
                                <a:pt x="7745" y="6066"/>
                                <a:pt x="8991" y="6309"/>
                                <a:pt x="10309" y="6360"/>
                              </a:cubicBezTo>
                              <a:cubicBezTo>
                                <a:pt x="10309" y="6360"/>
                                <a:pt x="10309" y="10309"/>
                                <a:pt x="10309" y="10309"/>
                              </a:cubicBezTo>
                              <a:close/>
                              <a:moveTo>
                                <a:pt x="10309" y="15240"/>
                              </a:moveTo>
                              <a:cubicBezTo>
                                <a:pt x="8991" y="15291"/>
                                <a:pt x="7745" y="15534"/>
                                <a:pt x="6629" y="15948"/>
                              </a:cubicBezTo>
                              <a:cubicBezTo>
                                <a:pt x="6207" y="14581"/>
                                <a:pt x="5945" y="12995"/>
                                <a:pt x="5903" y="11291"/>
                              </a:cubicBezTo>
                              <a:lnTo>
                                <a:pt x="10309" y="11291"/>
                              </a:lnTo>
                              <a:cubicBezTo>
                                <a:pt x="10309" y="11291"/>
                                <a:pt x="10309" y="15240"/>
                                <a:pt x="10309" y="15240"/>
                              </a:cubicBezTo>
                              <a:close/>
                              <a:moveTo>
                                <a:pt x="10309" y="20569"/>
                              </a:moveTo>
                              <a:cubicBezTo>
                                <a:pt x="8945" y="20298"/>
                                <a:pt x="7749" y="18909"/>
                                <a:pt x="6947" y="16869"/>
                              </a:cubicBezTo>
                              <a:cubicBezTo>
                                <a:pt x="7961" y="16493"/>
                                <a:pt x="9101" y="16271"/>
                                <a:pt x="10309" y="16221"/>
                              </a:cubicBezTo>
                              <a:cubicBezTo>
                                <a:pt x="10309" y="16221"/>
                                <a:pt x="10309" y="20569"/>
                                <a:pt x="10309" y="20569"/>
                              </a:cubicBezTo>
                              <a:close/>
                              <a:moveTo>
                                <a:pt x="4458" y="18285"/>
                              </a:moveTo>
                              <a:cubicBezTo>
                                <a:pt x="4934" y="17890"/>
                                <a:pt x="5476" y="17535"/>
                                <a:pt x="6083" y="17239"/>
                              </a:cubicBezTo>
                              <a:cubicBezTo>
                                <a:pt x="6100" y="17282"/>
                                <a:pt x="6115" y="17329"/>
                                <a:pt x="6132" y="17372"/>
                              </a:cubicBezTo>
                              <a:cubicBezTo>
                                <a:pt x="6149" y="17410"/>
                                <a:pt x="6163" y="17450"/>
                                <a:pt x="6180" y="17488"/>
                              </a:cubicBezTo>
                              <a:cubicBezTo>
                                <a:pt x="6484" y="18192"/>
                                <a:pt x="6835" y="18822"/>
                                <a:pt x="7224" y="19369"/>
                              </a:cubicBezTo>
                              <a:cubicBezTo>
                                <a:pt x="7242" y="19394"/>
                                <a:pt x="7261" y="19419"/>
                                <a:pt x="7279" y="19444"/>
                              </a:cubicBezTo>
                              <a:cubicBezTo>
                                <a:pt x="7472" y="19710"/>
                                <a:pt x="7674" y="19957"/>
                                <a:pt x="7886" y="20178"/>
                              </a:cubicBezTo>
                              <a:cubicBezTo>
                                <a:pt x="6610" y="19782"/>
                                <a:pt x="5451" y="19129"/>
                                <a:pt x="4458" y="18285"/>
                              </a:cubicBezTo>
                              <a:moveTo>
                                <a:pt x="1002" y="11291"/>
                              </a:moveTo>
                              <a:lnTo>
                                <a:pt x="4927" y="11291"/>
                              </a:lnTo>
                              <a:cubicBezTo>
                                <a:pt x="4935" y="11574"/>
                                <a:pt x="4940" y="11858"/>
                                <a:pt x="4958" y="12135"/>
                              </a:cubicBezTo>
                              <a:cubicBezTo>
                                <a:pt x="4967" y="12260"/>
                                <a:pt x="4979" y="12383"/>
                                <a:pt x="4989" y="12507"/>
                              </a:cubicBezTo>
                              <a:cubicBezTo>
                                <a:pt x="5018" y="12839"/>
                                <a:pt x="5055" y="13166"/>
                                <a:pt x="5100" y="13488"/>
                              </a:cubicBezTo>
                              <a:cubicBezTo>
                                <a:pt x="5116" y="13596"/>
                                <a:pt x="5129" y="13704"/>
                                <a:pt x="5146" y="13811"/>
                              </a:cubicBezTo>
                              <a:cubicBezTo>
                                <a:pt x="5280" y="14656"/>
                                <a:pt x="5468" y="15456"/>
                                <a:pt x="5704" y="16203"/>
                              </a:cubicBezTo>
                              <a:cubicBezTo>
                                <a:pt x="5718" y="16244"/>
                                <a:pt x="5731" y="16284"/>
                                <a:pt x="5744" y="16324"/>
                              </a:cubicBezTo>
                              <a:cubicBezTo>
                                <a:pt x="4996" y="16682"/>
                                <a:pt x="4330" y="17122"/>
                                <a:pt x="3749" y="17620"/>
                              </a:cubicBezTo>
                              <a:cubicBezTo>
                                <a:pt x="2150" y="15962"/>
                                <a:pt x="1123" y="13747"/>
                                <a:pt x="1002" y="11291"/>
                              </a:cubicBezTo>
                              <a:moveTo>
                                <a:pt x="3749" y="3981"/>
                              </a:moveTo>
                              <a:cubicBezTo>
                                <a:pt x="4330" y="4478"/>
                                <a:pt x="4996" y="4918"/>
                                <a:pt x="5744" y="5276"/>
                              </a:cubicBezTo>
                              <a:cubicBezTo>
                                <a:pt x="5731" y="5317"/>
                                <a:pt x="5718" y="5357"/>
                                <a:pt x="5704" y="5397"/>
                              </a:cubicBezTo>
                              <a:cubicBezTo>
                                <a:pt x="5469" y="6144"/>
                                <a:pt x="5280" y="6944"/>
                                <a:pt x="5146" y="7789"/>
                              </a:cubicBezTo>
                              <a:cubicBezTo>
                                <a:pt x="5129" y="7896"/>
                                <a:pt x="5116" y="8005"/>
                                <a:pt x="5100" y="8112"/>
                              </a:cubicBezTo>
                              <a:cubicBezTo>
                                <a:pt x="5055" y="8434"/>
                                <a:pt x="5018" y="8761"/>
                                <a:pt x="4989" y="9093"/>
                              </a:cubicBezTo>
                              <a:cubicBezTo>
                                <a:pt x="4979" y="9217"/>
                                <a:pt x="4967" y="9340"/>
                                <a:pt x="4958" y="9465"/>
                              </a:cubicBezTo>
                              <a:cubicBezTo>
                                <a:pt x="4940" y="9742"/>
                                <a:pt x="4935" y="10027"/>
                                <a:pt x="4927" y="10309"/>
                              </a:cubicBezTo>
                              <a:lnTo>
                                <a:pt x="1002" y="10309"/>
                              </a:lnTo>
                              <a:cubicBezTo>
                                <a:pt x="1123" y="7853"/>
                                <a:pt x="2150" y="5638"/>
                                <a:pt x="3749" y="3981"/>
                              </a:cubicBezTo>
                              <a:moveTo>
                                <a:pt x="7886" y="1422"/>
                              </a:moveTo>
                              <a:cubicBezTo>
                                <a:pt x="7674" y="1643"/>
                                <a:pt x="7472" y="1890"/>
                                <a:pt x="7279" y="2156"/>
                              </a:cubicBezTo>
                              <a:cubicBezTo>
                                <a:pt x="7261" y="2181"/>
                                <a:pt x="7242" y="2206"/>
                                <a:pt x="7224" y="2231"/>
                              </a:cubicBezTo>
                              <a:cubicBezTo>
                                <a:pt x="6835" y="2778"/>
                                <a:pt x="6484" y="3408"/>
                                <a:pt x="6180" y="4112"/>
                              </a:cubicBezTo>
                              <a:cubicBezTo>
                                <a:pt x="6163" y="4151"/>
                                <a:pt x="6149" y="4190"/>
                                <a:pt x="6132" y="4229"/>
                              </a:cubicBezTo>
                              <a:cubicBezTo>
                                <a:pt x="6115" y="4271"/>
                                <a:pt x="6100" y="4318"/>
                                <a:pt x="6083" y="4361"/>
                              </a:cubicBezTo>
                              <a:cubicBezTo>
                                <a:pt x="5476" y="4065"/>
                                <a:pt x="4934" y="3711"/>
                                <a:pt x="4458" y="3315"/>
                              </a:cubicBezTo>
                              <a:cubicBezTo>
                                <a:pt x="5451" y="2471"/>
                                <a:pt x="6610" y="1818"/>
                                <a:pt x="7886" y="1422"/>
                              </a:cubicBezTo>
                              <a:moveTo>
                                <a:pt x="10800" y="0"/>
                              </a:moveTo>
                              <a:cubicBezTo>
                                <a:pt x="4835" y="0"/>
                                <a:pt x="0" y="4835"/>
                                <a:pt x="0" y="10800"/>
                              </a:cubicBezTo>
                              <a:cubicBezTo>
                                <a:pt x="0" y="16765"/>
                                <a:pt x="4835" y="21600"/>
                                <a:pt x="10800" y="21600"/>
                              </a:cubicBezTo>
                              <a:cubicBezTo>
                                <a:pt x="16764" y="21600"/>
                                <a:pt x="21600" y="16765"/>
                                <a:pt x="21600" y="10800"/>
                              </a:cubicBezTo>
                              <a:cubicBezTo>
                                <a:pt x="21600" y="4835"/>
                                <a:pt x="16764" y="0"/>
                                <a:pt x="10800" y="0"/>
                              </a:cubicBezTo>
                            </a:path>
                          </a:pathLst>
                        </a:custGeom>
                        <a:solidFill>
                          <a:srgbClr val="283170"/>
                        </a:solidFill>
                        <a:ln w="12700">
                          <a:miter lim="400000"/>
                        </a:ln>
                      </wps:spPr>
                      <wps:bodyPr lIns="0" tIns="0" rIns="0" bIns="0" anchor="ctr"/>
                    </wps:wsp>
                    <wps:wsp>
                      <wps:cNvPr id="7" name="Text Box 2"/>
                      <wps:cNvSpPr txBox="1">
                        <a:spLocks noChangeArrowheads="1"/>
                      </wps:cNvSpPr>
                      <wps:spPr bwMode="auto">
                        <a:xfrm>
                          <a:off x="193853" y="0"/>
                          <a:ext cx="1186815" cy="154305"/>
                        </a:xfrm>
                        <a:prstGeom prst="rect">
                          <a:avLst/>
                        </a:prstGeom>
                        <a:noFill/>
                        <a:ln w="9525">
                          <a:noFill/>
                          <a:miter lim="800000"/>
                          <a:headEnd/>
                          <a:tailEnd/>
                        </a:ln>
                      </wps:spPr>
                      <wps:txbx>
                        <w:txbxContent>
                          <w:p w:rsidR="008204D5" w:rsidRPr="00665A39" w:rsidRDefault="008204D5" w:rsidP="00665A39">
                            <w:pPr>
                              <w:pStyle w:val="Headertextbox"/>
                            </w:pPr>
                            <w:proofErr w:type="gramStart"/>
                            <w:r w:rsidRPr="00665A39">
                              <w:t>www</w:t>
                            </w:r>
                            <w:proofErr w:type="gramEnd"/>
                            <w:r w:rsidRPr="00665A39">
                              <w:t>.</w:t>
                            </w:r>
                            <w:r w:rsidR="00156D63" w:rsidRPr="00156D63">
                              <w:t xml:space="preserve"> </w:t>
                            </w:r>
                            <w:r w:rsidR="00156D63">
                              <w:t>asalproject.eu</w:t>
                            </w:r>
                          </w:p>
                        </w:txbxContent>
                      </wps:txbx>
                      <wps:bodyPr rot="0" vert="horz" wrap="square" lIns="0" tIns="0" rIns="0" bIns="0" anchor="ctr" anchorCtr="0">
                        <a:noAutofit/>
                      </wps:bodyPr>
                    </wps:wsp>
                  </wpg:wgp>
                </a:graphicData>
              </a:graphic>
              <wp14:sizeRelH relativeFrom="margin">
                <wp14:pctWidth>0</wp14:pctWidth>
              </wp14:sizeRelH>
            </wp:anchor>
          </w:drawing>
        </mc:Choice>
        <mc:Fallback>
          <w:pict>
            <v:group id="Group 10" o:spid="_x0000_s1027" style="position:absolute;left:0;text-align:left;margin-left:147.15pt;margin-top:18.05pt;width:123.75pt;height:29.4pt;z-index:251705344;mso-width-relative:margin" coordsize="15720,3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">
              <v:shape id="_x0000_s1028" type="#_x0000_t202" style="position:absolute;left:2156;top:2190;width:13564;height:1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g4YsMA&#10;AADcAAAADwAAAGRycy9kb3ducmV2LnhtbESPzarCMBSE9xd8h3AENxdNdeGVahR/8GdzF60+wKE5&#10;tsXmpDRRq09vBMHlMDPfMLNFaypxo8aVlhUMBxEI4szqknMFp+O2PwHhPLLGyjIpeJCDxbzzM8NY&#10;2zsndEt9LgKEXYwKCu/rWEqXFWTQDWxNHLyzbQz6IJtc6gbvAW4qOYqisTRYclgosKZ1QdklvRoF&#10;tEzs8//idiZZbda7c8n0K/dK9brtcgrCU+u/4U/7oBWMhn/wPhOO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g4YsMAAADcAAAADwAAAAAAAAAAAAAAAACYAgAAZHJzL2Rv&#10;d25yZXYueG1sUEsFBgAAAAAEAAQA9QAAAIgDAAAAAA==&#10;" filled="f" stroked="f">
                <v:textbox inset="0,0,0,0">
                  <w:txbxContent>
                    <w:p w:rsidR="00596DE8" w:rsidRPr="009F5C55" w:rsidRDefault="00156D63" w:rsidP="00665A39">
                      <w:pPr>
                        <w:pStyle w:val="Headertextbox"/>
                      </w:pPr>
                      <w:r>
                        <w:t>contact</w:t>
                      </w:r>
                      <w:r w:rsidR="008204D5" w:rsidRPr="009F5C55">
                        <w:t>@</w:t>
                      </w:r>
                      <w:r>
                        <w:t>asalproject</w:t>
                      </w:r>
                      <w:r w:rsidR="009F5C55" w:rsidRPr="009F5C55">
                        <w:t>.eu</w:t>
                      </w:r>
                    </w:p>
                  </w:txbxContent>
                </v:textbox>
              </v:shape>
              <v:shape id="Shape 2836" o:spid="_x0000_s1029" style="position:absolute;top:2633;width:1238;height:895;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8vIMYA&#10;AADdAAAADwAAAGRycy9kb3ducmV2LnhtbESPT2vCQBTE74V+h+UVetPdahGJrhIKhRyE1n+gt2f2&#10;mYRm38bsqvHbu4LQ4zAzv2Gm887W4kKtrxxr+OgrEMS5MxUXGjbr794YhA/IBmvHpOFGHuaz15cp&#10;JsZdeUmXVShEhLBPUEMZQpNI6fOSLPq+a4ijd3StxRBlW0jT4jXCbS0HSo2kxYrjQokNfZWU/63O&#10;VsPC/SxStXODbvtbnM6HNDvth5nW729dOgERqAv/4Wc7MxqG6nMEjzfx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8vIMYAAADdAAAADwAAAAAAAAAAAAAAAACYAgAAZHJz&#10;L2Rvd25yZXYueG1sUEsFBgAAAAAEAAQA9QAAAIsDAAAAAA==&#10;" path="m20618,18900v,80,-7,158,-17,235l14539,10800,20601,2465v10,77,17,155,17,235c20618,2700,20618,18900,20618,18900xm19636,20250r-17672,c1849,20250,1739,20218,1637,20168l7755,11754r1685,2318c9816,14589,10308,14847,10800,14847v492,,984,-258,1359,-775l13845,11754r6119,8414c19861,20218,19752,20250,19636,20250m982,18900r,-16200c982,2620,989,2542,999,2465r6062,8335l999,19135v-10,-77,-17,-155,-17,-235m1964,1350r17672,c19752,1350,19861,1382,19964,1433l11465,13118v-177,244,-414,379,-665,379c10549,13497,10312,13362,10134,13118l1637,1433v102,-51,212,-83,327,-83m19636,l1964,c879,,,1209,,2700l,18900v,1491,879,2700,1964,2700l19636,21600v1085,,1964,-1209,1964,-2700l21600,2700c21600,1209,20721,,19636,e" fillcolor="#283170" stroked="f" strokeweight="1pt">
                <v:stroke miterlimit="4" joinstyle="miter"/>
                <v:path arrowok="t" o:extrusionok="f" o:connecttype="custom" o:connectlocs="61913,44774;61913,44774;61913,44774;61913,44774" o:connectangles="0,90,180,270"/>
              </v:shape>
              <v:shape id="Shape 2944" o:spid="_x0000_s1030" style="position:absolute;top:329;width:1238;height:1238;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iwMYA&#10;AADdAAAADwAAAGRycy9kb3ducmV2LnhtbESPT2sCMRTE74LfITzBi9SkalW2RmkLFm+iLeLxdfP2&#10;D928LJtUt356Iwgeh5n5DbNYtbYSJ2p86VjD81CBIE6dKTnX8P21fpqD8AHZYOWYNPyTh9Wy21lg&#10;YtyZd3Tah1xECPsENRQh1ImUPi3Ioh+6mjh6mWsshiibXJoGzxFuKzlSaiotlhwXCqzpo6D0d/9n&#10;NRx/FNXZtDxctpPMjgfh/XO2brXu99q3VxCB2vAI39sbo2GsJi9wexOf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MiwMYAAADdAAAADwAAAAAAAAAAAAAAAACYAgAAZHJz&#10;L2Rvd25yZXYueG1sUEsFBgAAAAAEAAQA9QAAAIsDAAAAAA==&#10;" path="m17850,17620v-580,-498,-1246,-938,-1995,-1296c15868,16284,15882,16244,15896,16203v235,-747,424,-1547,558,-2392c16471,13704,16484,13596,16499,13488v45,-322,82,-649,111,-981c16621,12383,16632,12260,16641,12135v19,-277,23,-561,32,-844l20598,11291v-122,2456,-1148,4671,-2748,6329m13714,20178v211,-221,413,-468,607,-734c14339,19419,14357,19394,14375,19369v389,-547,741,-1177,1045,-1881c15436,17450,15451,17410,15467,17372v18,-43,32,-90,50,-133c16123,17535,16665,17890,17142,18285v-993,844,-2153,1497,-3428,1893m11291,20569r,-4348c12498,16271,13638,16493,14652,16869v-802,2040,-1998,3429,-3361,3700m11291,11291r4406,c15655,12995,15392,14581,14971,15948v-1116,-414,-2363,-657,-3680,-708c11291,15240,11291,11291,11291,11291xm11291,6360v1317,-51,2564,-294,3680,-708c15392,7019,15655,8605,15697,10309r-4406,c11291,10309,11291,6360,11291,6360xm11291,1031v1363,271,2559,1660,3361,3700c13638,5107,12498,5329,11291,5379v,,,-4348,,-4348xm17142,3315v-477,396,-1019,750,-1625,1046c15499,4318,15485,4271,15467,4229v-16,-39,-31,-78,-47,-117c15116,3408,14764,2778,14375,2231v-18,-25,-36,-50,-54,-75c14127,1890,13925,1643,13714,1422v1275,396,2435,1049,3428,1893m20598,10309r-3925,c16664,10027,16660,9742,16641,9465v-9,-125,-20,-248,-31,-372c16581,8761,16544,8434,16499,8112v-15,-107,-28,-216,-45,-323c16320,6944,16131,6144,15896,5397v-14,-40,-28,-80,-41,-121c16604,4918,17270,4478,17850,3981v1600,1657,2626,3872,2748,6328m10309,5379c9101,5329,7961,5107,6947,4731,7749,2691,8945,1302,10309,1031v,,,4348,,4348xm10309,10309r-4406,c5945,8605,6207,7019,6629,5652v1116,414,2362,657,3680,708c10309,6360,10309,10309,10309,10309xm10309,15240v-1318,51,-2564,294,-3680,708c6207,14581,5945,12995,5903,11291r4406,c10309,11291,10309,15240,10309,15240xm10309,20569c8945,20298,7749,18909,6947,16869v1014,-376,2154,-598,3362,-648c10309,16221,10309,20569,10309,20569xm4458,18285v476,-395,1018,-750,1625,-1046c6100,17282,6115,17329,6132,17372v17,38,31,78,48,116c6484,18192,6835,18822,7224,19369v18,25,37,50,55,75c7472,19710,7674,19957,7886,20178,6610,19782,5451,19129,4458,18285m1002,11291r3925,c4935,11574,4940,11858,4958,12135v9,125,21,248,31,372c5018,12839,5055,13166,5100,13488v16,108,29,216,46,323c5280,14656,5468,15456,5704,16203v14,41,27,81,40,121c4996,16682,4330,17122,3749,17620,2150,15962,1123,13747,1002,11291m3749,3981v581,497,1247,937,1995,1295c5731,5317,5718,5357,5704,5397v-235,747,-424,1547,-558,2392c5129,7896,5116,8005,5100,8112v-45,322,-82,649,-111,981c4979,9217,4967,9340,4958,9465v-18,277,-23,562,-31,844l1002,10309c1123,7853,2150,5638,3749,3981m7886,1422v-212,221,-414,468,-607,734c7261,2181,7242,2206,7224,2231,6835,2778,6484,3408,6180,4112v-17,39,-31,78,-48,117c6115,4271,6100,4318,6083,4361,5476,4065,4934,3711,4458,3315,5451,2471,6610,1818,7886,1422m10800,c4835,,,4835,,10800v,5965,4835,10800,10800,10800c16764,21600,21600,16765,21600,10800,21600,4835,16764,,10800,e" fillcolor="#283170" stroked="f" strokeweight="1pt">
                <v:stroke miterlimit="4" joinstyle="miter"/>
                <v:path arrowok="t" o:extrusionok="f" o:connecttype="custom" o:connectlocs="61902,61913;61902,61913;61902,61913;61902,61913" o:connectangles="0,90,180,270"/>
              </v:shape>
              <v:shape id="_x0000_s1031" type="#_x0000_t202" style="position:absolute;left:1938;width:11868;height:1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Pd98MA&#10;AADaAAAADwAAAGRycy9kb3ducmV2LnhtbESPzW7CMBCE75V4B2uReqmIAweKQgziR0AvPQR4gFW8&#10;JBHxOopNkvbp60pIHEcz840mXQ+mFh21rrKsYBrFIIhzqysuFFwvh8kChPPIGmvLpOCHHKxXo7cU&#10;E217zqg7+0IECLsEFZTeN4mULi/JoItsQxy8m20N+iDbQuoW+wA3tZzF8VwarDgslNjQrqT8fn4Y&#10;BbTJ7O/33R1Ntt3vjreK6UOelHofD5slCE+Df4Wf7S+t4BP+r4Qb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Pd98MAAADaAAAADwAAAAAAAAAAAAAAAACYAgAAZHJzL2Rv&#10;d25yZXYueG1sUEsFBgAAAAAEAAQA9QAAAIgDAAAAAA==&#10;" filled="f" stroked="f">
                <v:textbox inset="0,0,0,0">
                  <w:txbxContent>
                    <w:p w:rsidR="008204D5" w:rsidRPr="00665A39" w:rsidRDefault="008204D5" w:rsidP="00665A39">
                      <w:pPr>
                        <w:pStyle w:val="Headertextbox"/>
                      </w:pPr>
                      <w:proofErr w:type="gramStart"/>
                      <w:r w:rsidRPr="00665A39">
                        <w:t>www</w:t>
                      </w:r>
                      <w:proofErr w:type="gramEnd"/>
                      <w:r w:rsidRPr="00665A39">
                        <w:t>.</w:t>
                      </w:r>
                      <w:r w:rsidR="00156D63" w:rsidRPr="00156D63">
                        <w:t xml:space="preserve"> </w:t>
                      </w:r>
                      <w:r w:rsidR="00156D63">
                        <w:t>asalproject.eu</w:t>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44C8A"/>
    <w:multiLevelType w:val="multilevel"/>
    <w:tmpl w:val="0B7E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E87"/>
    <w:rsid w:val="00067556"/>
    <w:rsid w:val="00067748"/>
    <w:rsid w:val="00072413"/>
    <w:rsid w:val="000A4383"/>
    <w:rsid w:val="00156D63"/>
    <w:rsid w:val="00173520"/>
    <w:rsid w:val="002109E3"/>
    <w:rsid w:val="0029029F"/>
    <w:rsid w:val="002F1464"/>
    <w:rsid w:val="00375156"/>
    <w:rsid w:val="00392CCC"/>
    <w:rsid w:val="003F543C"/>
    <w:rsid w:val="004254E8"/>
    <w:rsid w:val="004352FD"/>
    <w:rsid w:val="0047271E"/>
    <w:rsid w:val="004933BD"/>
    <w:rsid w:val="004D5DFD"/>
    <w:rsid w:val="00500857"/>
    <w:rsid w:val="00511200"/>
    <w:rsid w:val="005415DA"/>
    <w:rsid w:val="005947AD"/>
    <w:rsid w:val="00596DE8"/>
    <w:rsid w:val="00597E07"/>
    <w:rsid w:val="00635666"/>
    <w:rsid w:val="0065323F"/>
    <w:rsid w:val="00665A39"/>
    <w:rsid w:val="00670C08"/>
    <w:rsid w:val="006F437D"/>
    <w:rsid w:val="00751352"/>
    <w:rsid w:val="007665A2"/>
    <w:rsid w:val="00806B27"/>
    <w:rsid w:val="008204D5"/>
    <w:rsid w:val="0086232E"/>
    <w:rsid w:val="008F1914"/>
    <w:rsid w:val="00985FD5"/>
    <w:rsid w:val="009941D6"/>
    <w:rsid w:val="009F4079"/>
    <w:rsid w:val="009F5C55"/>
    <w:rsid w:val="00A06341"/>
    <w:rsid w:val="00A86533"/>
    <w:rsid w:val="00B220DA"/>
    <w:rsid w:val="00B347D0"/>
    <w:rsid w:val="00B42CD3"/>
    <w:rsid w:val="00C56653"/>
    <w:rsid w:val="00C75367"/>
    <w:rsid w:val="00C81884"/>
    <w:rsid w:val="00C84843"/>
    <w:rsid w:val="00CF1BF4"/>
    <w:rsid w:val="00CF4519"/>
    <w:rsid w:val="00D36BDA"/>
    <w:rsid w:val="00DA2A10"/>
    <w:rsid w:val="00DF1E52"/>
    <w:rsid w:val="00E208A2"/>
    <w:rsid w:val="00E511A8"/>
    <w:rsid w:val="00E71E87"/>
    <w:rsid w:val="00EE6EB6"/>
    <w:rsid w:val="00EF0A8C"/>
    <w:rsid w:val="00F94148"/>
    <w:rsid w:val="00FF4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E07"/>
    <w:pPr>
      <w:spacing w:before="140" w:after="140" w:line="300" w:lineRule="exact"/>
      <w:jc w:val="both"/>
    </w:pPr>
    <w:rPr>
      <w:rFonts w:ascii="Verdana" w:hAnsi="Verdana" w:cs="Arial"/>
      <w:color w:val="767171" w:themeColor="background2" w:themeShade="80"/>
      <w:sz w:val="18"/>
    </w:rPr>
  </w:style>
  <w:style w:type="paragraph" w:styleId="1">
    <w:name w:val="heading 1"/>
    <w:next w:val="a"/>
    <w:link w:val="1Char"/>
    <w:uiPriority w:val="9"/>
    <w:qFormat/>
    <w:rsid w:val="00067748"/>
    <w:pPr>
      <w:outlineLvl w:val="0"/>
    </w:pPr>
    <w:rPr>
      <w:rFonts w:cstheme="minorHAnsi"/>
      <w:color w:val="283170"/>
      <w:spacing w:val="-4"/>
      <w:kern w:val="24"/>
      <w:sz w:val="32"/>
      <w14:ligatures w14:val="standard"/>
    </w:rPr>
  </w:style>
  <w:style w:type="paragraph" w:styleId="2">
    <w:name w:val="heading 2"/>
    <w:next w:val="a"/>
    <w:link w:val="2Char"/>
    <w:uiPriority w:val="9"/>
    <w:unhideWhenUsed/>
    <w:qFormat/>
    <w:rsid w:val="00C81884"/>
    <w:pPr>
      <w:outlineLvl w:val="1"/>
    </w:pPr>
    <w:rPr>
      <w:rFonts w:cstheme="minorHAnsi"/>
      <w:color w:val="404040" w:themeColor="text1" w:themeTint="BF"/>
      <w:sz w:val="28"/>
    </w:rPr>
  </w:style>
  <w:style w:type="paragraph" w:styleId="3">
    <w:name w:val="heading 3"/>
    <w:next w:val="a"/>
    <w:link w:val="3Char"/>
    <w:uiPriority w:val="9"/>
    <w:unhideWhenUsed/>
    <w:qFormat/>
    <w:rsid w:val="00C81884"/>
    <w:pPr>
      <w:spacing w:line="300" w:lineRule="exact"/>
      <w:outlineLvl w:val="2"/>
    </w:pPr>
    <w:rPr>
      <w:rFonts w:cstheme="minorHAnsi"/>
      <w:caps/>
      <w:color w:val="283170"/>
      <w:spacing w:val="2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71E87"/>
    <w:pPr>
      <w:tabs>
        <w:tab w:val="center" w:pos="4680"/>
        <w:tab w:val="right" w:pos="9360"/>
      </w:tabs>
      <w:spacing w:after="0" w:line="240" w:lineRule="auto"/>
    </w:pPr>
  </w:style>
  <w:style w:type="character" w:customStyle="1" w:styleId="Char">
    <w:name w:val="Κεφαλίδα Char"/>
    <w:basedOn w:val="a0"/>
    <w:link w:val="a3"/>
    <w:uiPriority w:val="99"/>
    <w:rsid w:val="00E71E87"/>
  </w:style>
  <w:style w:type="paragraph" w:styleId="a4">
    <w:name w:val="footer"/>
    <w:basedOn w:val="a"/>
    <w:link w:val="Char0"/>
    <w:uiPriority w:val="99"/>
    <w:unhideWhenUsed/>
    <w:rsid w:val="00E71E87"/>
    <w:pPr>
      <w:tabs>
        <w:tab w:val="center" w:pos="4680"/>
        <w:tab w:val="right" w:pos="9360"/>
      </w:tabs>
      <w:spacing w:after="0" w:line="240" w:lineRule="auto"/>
    </w:pPr>
  </w:style>
  <w:style w:type="character" w:customStyle="1" w:styleId="Char0">
    <w:name w:val="Υποσέλιδο Char"/>
    <w:basedOn w:val="a0"/>
    <w:link w:val="a4"/>
    <w:uiPriority w:val="99"/>
    <w:rsid w:val="00E71E87"/>
  </w:style>
  <w:style w:type="paragraph" w:customStyle="1" w:styleId="website">
    <w:name w:val="website"/>
    <w:qFormat/>
    <w:rsid w:val="00375156"/>
    <w:pPr>
      <w:spacing w:after="0" w:line="240" w:lineRule="auto"/>
    </w:pPr>
    <w:rPr>
      <w:rFonts w:ascii="Arial" w:hAnsi="Arial" w:cs="Arial"/>
      <w:color w:val="7A2B85"/>
      <w:sz w:val="20"/>
    </w:rPr>
  </w:style>
  <w:style w:type="paragraph" w:customStyle="1" w:styleId="email">
    <w:name w:val="email"/>
    <w:qFormat/>
    <w:rsid w:val="00375156"/>
    <w:pPr>
      <w:spacing w:after="0" w:line="240" w:lineRule="auto"/>
    </w:pPr>
    <w:rPr>
      <w:rFonts w:ascii="Arial" w:hAnsi="Arial" w:cs="Arial"/>
      <w:color w:val="7A2B85"/>
      <w:sz w:val="18"/>
    </w:rPr>
  </w:style>
  <w:style w:type="character" w:styleId="a5">
    <w:name w:val="Strong"/>
    <w:uiPriority w:val="22"/>
    <w:qFormat/>
    <w:rsid w:val="00067556"/>
    <w:rPr>
      <w:b/>
    </w:rPr>
  </w:style>
  <w:style w:type="character" w:styleId="a6">
    <w:name w:val="Subtle Emphasis"/>
    <w:basedOn w:val="a0"/>
    <w:uiPriority w:val="19"/>
    <w:qFormat/>
    <w:rsid w:val="008F1914"/>
    <w:rPr>
      <w:i/>
      <w:iCs/>
      <w:color w:val="404040" w:themeColor="text1" w:themeTint="BF"/>
    </w:rPr>
  </w:style>
  <w:style w:type="character" w:customStyle="1" w:styleId="1Char">
    <w:name w:val="Επικεφαλίδα 1 Char"/>
    <w:basedOn w:val="a0"/>
    <w:link w:val="1"/>
    <w:uiPriority w:val="9"/>
    <w:rsid w:val="00067748"/>
    <w:rPr>
      <w:rFonts w:cstheme="minorHAnsi"/>
      <w:color w:val="283170"/>
      <w:spacing w:val="-4"/>
      <w:kern w:val="24"/>
      <w:sz w:val="32"/>
      <w14:ligatures w14:val="standard"/>
    </w:rPr>
  </w:style>
  <w:style w:type="character" w:customStyle="1" w:styleId="2Char">
    <w:name w:val="Επικεφαλίδα 2 Char"/>
    <w:basedOn w:val="a0"/>
    <w:link w:val="2"/>
    <w:uiPriority w:val="9"/>
    <w:rsid w:val="00C81884"/>
    <w:rPr>
      <w:rFonts w:cstheme="minorHAnsi"/>
      <w:color w:val="404040" w:themeColor="text1" w:themeTint="BF"/>
      <w:sz w:val="28"/>
    </w:rPr>
  </w:style>
  <w:style w:type="character" w:customStyle="1" w:styleId="3Char">
    <w:name w:val="Επικεφαλίδα 3 Char"/>
    <w:basedOn w:val="a0"/>
    <w:link w:val="3"/>
    <w:uiPriority w:val="9"/>
    <w:rsid w:val="00C81884"/>
    <w:rPr>
      <w:rFonts w:cstheme="minorHAnsi"/>
      <w:caps/>
      <w:color w:val="283170"/>
      <w:spacing w:val="20"/>
      <w:sz w:val="18"/>
    </w:rPr>
  </w:style>
  <w:style w:type="paragraph" w:styleId="a7">
    <w:name w:val="Title"/>
    <w:next w:val="a"/>
    <w:link w:val="Char1"/>
    <w:uiPriority w:val="10"/>
    <w:qFormat/>
    <w:rsid w:val="00C81884"/>
    <w:pPr>
      <w:spacing w:before="280" w:after="280" w:line="240" w:lineRule="auto"/>
      <w:contextualSpacing/>
    </w:pPr>
    <w:rPr>
      <w:rFonts w:eastAsiaTheme="majorEastAsia" w:cstheme="minorHAnsi"/>
      <w:noProof/>
      <w:color w:val="283170"/>
      <w:spacing w:val="-10"/>
      <w:kern w:val="28"/>
      <w:sz w:val="56"/>
      <w:szCs w:val="56"/>
    </w:rPr>
  </w:style>
  <w:style w:type="character" w:customStyle="1" w:styleId="Char1">
    <w:name w:val="Τίτλος Char"/>
    <w:basedOn w:val="a0"/>
    <w:link w:val="a7"/>
    <w:uiPriority w:val="10"/>
    <w:rsid w:val="00C81884"/>
    <w:rPr>
      <w:rFonts w:eastAsiaTheme="majorEastAsia" w:cstheme="minorHAnsi"/>
      <w:noProof/>
      <w:color w:val="283170"/>
      <w:spacing w:val="-10"/>
      <w:kern w:val="28"/>
      <w:sz w:val="56"/>
      <w:szCs w:val="56"/>
    </w:rPr>
  </w:style>
  <w:style w:type="paragraph" w:customStyle="1" w:styleId="Disclaimer">
    <w:name w:val="Disclaimer"/>
    <w:qFormat/>
    <w:rsid w:val="00375156"/>
    <w:pPr>
      <w:spacing w:after="0" w:line="240" w:lineRule="auto"/>
    </w:pPr>
    <w:rPr>
      <w:rFonts w:ascii="Arial" w:hAnsi="Arial" w:cs="Arial"/>
      <w:color w:val="171796"/>
      <w:sz w:val="14"/>
    </w:rPr>
  </w:style>
  <w:style w:type="paragraph" w:customStyle="1" w:styleId="PressReleaseHeader">
    <w:name w:val="Press Release Header"/>
    <w:qFormat/>
    <w:rsid w:val="00B347D0"/>
    <w:pPr>
      <w:spacing w:after="0" w:line="240" w:lineRule="auto"/>
      <w:jc w:val="center"/>
    </w:pPr>
    <w:rPr>
      <w:rFonts w:cstheme="minorHAnsi"/>
      <w:caps/>
      <w:color w:val="E7E6E6" w:themeColor="background2"/>
      <w:spacing w:val="50"/>
      <w:sz w:val="20"/>
    </w:rPr>
  </w:style>
  <w:style w:type="character" w:customStyle="1" w:styleId="PressReleaseHeaderPurple">
    <w:name w:val="Press Release Header  Purple"/>
    <w:basedOn w:val="a0"/>
    <w:uiPriority w:val="1"/>
    <w:qFormat/>
    <w:rsid w:val="007665A2"/>
    <w:rPr>
      <w:color w:val="9E38AD"/>
    </w:rPr>
  </w:style>
  <w:style w:type="paragraph" w:customStyle="1" w:styleId="Headertextbox">
    <w:name w:val="Header text box"/>
    <w:qFormat/>
    <w:rsid w:val="00665A39"/>
    <w:pPr>
      <w:spacing w:after="0" w:line="240" w:lineRule="auto"/>
    </w:pPr>
    <w:rPr>
      <w:rFonts w:cstheme="minorHAnsi"/>
      <w:color w:val="283170"/>
      <w:sz w:val="18"/>
    </w:rPr>
  </w:style>
  <w:style w:type="paragraph" w:customStyle="1" w:styleId="Footerpagenumber">
    <w:name w:val="Footer page number"/>
    <w:qFormat/>
    <w:rsid w:val="00B347D0"/>
    <w:pPr>
      <w:spacing w:after="0" w:line="240" w:lineRule="auto"/>
      <w:jc w:val="right"/>
    </w:pPr>
    <w:rPr>
      <w:rFonts w:cstheme="minorHAnsi"/>
      <w:b/>
      <w:color w:val="BFD730"/>
      <w:sz w:val="20"/>
    </w:rPr>
  </w:style>
  <w:style w:type="paragraph" w:customStyle="1" w:styleId="Pressreleasecontact">
    <w:name w:val="Press release contact"/>
    <w:qFormat/>
    <w:rsid w:val="00C81884"/>
    <w:rPr>
      <w:rFonts w:eastAsiaTheme="majorEastAsia" w:cstheme="minorHAnsi"/>
      <w:noProof/>
      <w:color w:val="AEAAAA" w:themeColor="background2" w:themeShade="BF"/>
      <w:kern w:val="28"/>
      <w:szCs w:val="56"/>
    </w:rPr>
  </w:style>
  <w:style w:type="character" w:styleId="a8">
    <w:name w:val="Intense Emphasis"/>
    <w:basedOn w:val="a0"/>
    <w:uiPriority w:val="21"/>
    <w:qFormat/>
    <w:rsid w:val="00C81884"/>
    <w:rPr>
      <w:i/>
      <w:iCs/>
      <w:color w:val="5B9BD5" w:themeColor="accent1"/>
    </w:rPr>
  </w:style>
  <w:style w:type="paragraph" w:styleId="a9">
    <w:name w:val="Balloon Text"/>
    <w:basedOn w:val="a"/>
    <w:link w:val="Char2"/>
    <w:uiPriority w:val="99"/>
    <w:semiHidden/>
    <w:unhideWhenUsed/>
    <w:rsid w:val="00EE6EB6"/>
    <w:pPr>
      <w:spacing w:before="0" w:after="0" w:line="240" w:lineRule="auto"/>
    </w:pPr>
    <w:rPr>
      <w:rFonts w:ascii="Tahoma" w:hAnsi="Tahoma" w:cs="Tahoma"/>
      <w:sz w:val="16"/>
      <w:szCs w:val="16"/>
    </w:rPr>
  </w:style>
  <w:style w:type="character" w:customStyle="1" w:styleId="Char2">
    <w:name w:val="Κείμενο πλαισίου Char"/>
    <w:basedOn w:val="a0"/>
    <w:link w:val="a9"/>
    <w:uiPriority w:val="99"/>
    <w:semiHidden/>
    <w:rsid w:val="00EE6EB6"/>
    <w:rPr>
      <w:rFonts w:ascii="Tahoma" w:hAnsi="Tahoma" w:cs="Tahoma"/>
      <w:color w:val="767171" w:themeColor="background2" w:themeShade="8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E07"/>
    <w:pPr>
      <w:spacing w:before="140" w:after="140" w:line="300" w:lineRule="exact"/>
      <w:jc w:val="both"/>
    </w:pPr>
    <w:rPr>
      <w:rFonts w:ascii="Verdana" w:hAnsi="Verdana" w:cs="Arial"/>
      <w:color w:val="767171" w:themeColor="background2" w:themeShade="80"/>
      <w:sz w:val="18"/>
    </w:rPr>
  </w:style>
  <w:style w:type="paragraph" w:styleId="1">
    <w:name w:val="heading 1"/>
    <w:next w:val="a"/>
    <w:link w:val="1Char"/>
    <w:uiPriority w:val="9"/>
    <w:qFormat/>
    <w:rsid w:val="00067748"/>
    <w:pPr>
      <w:outlineLvl w:val="0"/>
    </w:pPr>
    <w:rPr>
      <w:rFonts w:cstheme="minorHAnsi"/>
      <w:color w:val="283170"/>
      <w:spacing w:val="-4"/>
      <w:kern w:val="24"/>
      <w:sz w:val="32"/>
      <w14:ligatures w14:val="standard"/>
    </w:rPr>
  </w:style>
  <w:style w:type="paragraph" w:styleId="2">
    <w:name w:val="heading 2"/>
    <w:next w:val="a"/>
    <w:link w:val="2Char"/>
    <w:uiPriority w:val="9"/>
    <w:unhideWhenUsed/>
    <w:qFormat/>
    <w:rsid w:val="00C81884"/>
    <w:pPr>
      <w:outlineLvl w:val="1"/>
    </w:pPr>
    <w:rPr>
      <w:rFonts w:cstheme="minorHAnsi"/>
      <w:color w:val="404040" w:themeColor="text1" w:themeTint="BF"/>
      <w:sz w:val="28"/>
    </w:rPr>
  </w:style>
  <w:style w:type="paragraph" w:styleId="3">
    <w:name w:val="heading 3"/>
    <w:next w:val="a"/>
    <w:link w:val="3Char"/>
    <w:uiPriority w:val="9"/>
    <w:unhideWhenUsed/>
    <w:qFormat/>
    <w:rsid w:val="00C81884"/>
    <w:pPr>
      <w:spacing w:line="300" w:lineRule="exact"/>
      <w:outlineLvl w:val="2"/>
    </w:pPr>
    <w:rPr>
      <w:rFonts w:cstheme="minorHAnsi"/>
      <w:caps/>
      <w:color w:val="283170"/>
      <w:spacing w:val="2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71E87"/>
    <w:pPr>
      <w:tabs>
        <w:tab w:val="center" w:pos="4680"/>
        <w:tab w:val="right" w:pos="9360"/>
      </w:tabs>
      <w:spacing w:after="0" w:line="240" w:lineRule="auto"/>
    </w:pPr>
  </w:style>
  <w:style w:type="character" w:customStyle="1" w:styleId="Char">
    <w:name w:val="Κεφαλίδα Char"/>
    <w:basedOn w:val="a0"/>
    <w:link w:val="a3"/>
    <w:uiPriority w:val="99"/>
    <w:rsid w:val="00E71E87"/>
  </w:style>
  <w:style w:type="paragraph" w:styleId="a4">
    <w:name w:val="footer"/>
    <w:basedOn w:val="a"/>
    <w:link w:val="Char0"/>
    <w:uiPriority w:val="99"/>
    <w:unhideWhenUsed/>
    <w:rsid w:val="00E71E87"/>
    <w:pPr>
      <w:tabs>
        <w:tab w:val="center" w:pos="4680"/>
        <w:tab w:val="right" w:pos="9360"/>
      </w:tabs>
      <w:spacing w:after="0" w:line="240" w:lineRule="auto"/>
    </w:pPr>
  </w:style>
  <w:style w:type="character" w:customStyle="1" w:styleId="Char0">
    <w:name w:val="Υποσέλιδο Char"/>
    <w:basedOn w:val="a0"/>
    <w:link w:val="a4"/>
    <w:uiPriority w:val="99"/>
    <w:rsid w:val="00E71E87"/>
  </w:style>
  <w:style w:type="paragraph" w:customStyle="1" w:styleId="website">
    <w:name w:val="website"/>
    <w:qFormat/>
    <w:rsid w:val="00375156"/>
    <w:pPr>
      <w:spacing w:after="0" w:line="240" w:lineRule="auto"/>
    </w:pPr>
    <w:rPr>
      <w:rFonts w:ascii="Arial" w:hAnsi="Arial" w:cs="Arial"/>
      <w:color w:val="7A2B85"/>
      <w:sz w:val="20"/>
    </w:rPr>
  </w:style>
  <w:style w:type="paragraph" w:customStyle="1" w:styleId="email">
    <w:name w:val="email"/>
    <w:qFormat/>
    <w:rsid w:val="00375156"/>
    <w:pPr>
      <w:spacing w:after="0" w:line="240" w:lineRule="auto"/>
    </w:pPr>
    <w:rPr>
      <w:rFonts w:ascii="Arial" w:hAnsi="Arial" w:cs="Arial"/>
      <w:color w:val="7A2B85"/>
      <w:sz w:val="18"/>
    </w:rPr>
  </w:style>
  <w:style w:type="character" w:styleId="a5">
    <w:name w:val="Strong"/>
    <w:uiPriority w:val="22"/>
    <w:qFormat/>
    <w:rsid w:val="00067556"/>
    <w:rPr>
      <w:b/>
    </w:rPr>
  </w:style>
  <w:style w:type="character" w:styleId="a6">
    <w:name w:val="Subtle Emphasis"/>
    <w:basedOn w:val="a0"/>
    <w:uiPriority w:val="19"/>
    <w:qFormat/>
    <w:rsid w:val="008F1914"/>
    <w:rPr>
      <w:i/>
      <w:iCs/>
      <w:color w:val="404040" w:themeColor="text1" w:themeTint="BF"/>
    </w:rPr>
  </w:style>
  <w:style w:type="character" w:customStyle="1" w:styleId="1Char">
    <w:name w:val="Επικεφαλίδα 1 Char"/>
    <w:basedOn w:val="a0"/>
    <w:link w:val="1"/>
    <w:uiPriority w:val="9"/>
    <w:rsid w:val="00067748"/>
    <w:rPr>
      <w:rFonts w:cstheme="minorHAnsi"/>
      <w:color w:val="283170"/>
      <w:spacing w:val="-4"/>
      <w:kern w:val="24"/>
      <w:sz w:val="32"/>
      <w14:ligatures w14:val="standard"/>
    </w:rPr>
  </w:style>
  <w:style w:type="character" w:customStyle="1" w:styleId="2Char">
    <w:name w:val="Επικεφαλίδα 2 Char"/>
    <w:basedOn w:val="a0"/>
    <w:link w:val="2"/>
    <w:uiPriority w:val="9"/>
    <w:rsid w:val="00C81884"/>
    <w:rPr>
      <w:rFonts w:cstheme="minorHAnsi"/>
      <w:color w:val="404040" w:themeColor="text1" w:themeTint="BF"/>
      <w:sz w:val="28"/>
    </w:rPr>
  </w:style>
  <w:style w:type="character" w:customStyle="1" w:styleId="3Char">
    <w:name w:val="Επικεφαλίδα 3 Char"/>
    <w:basedOn w:val="a0"/>
    <w:link w:val="3"/>
    <w:uiPriority w:val="9"/>
    <w:rsid w:val="00C81884"/>
    <w:rPr>
      <w:rFonts w:cstheme="minorHAnsi"/>
      <w:caps/>
      <w:color w:val="283170"/>
      <w:spacing w:val="20"/>
      <w:sz w:val="18"/>
    </w:rPr>
  </w:style>
  <w:style w:type="paragraph" w:styleId="a7">
    <w:name w:val="Title"/>
    <w:next w:val="a"/>
    <w:link w:val="Char1"/>
    <w:uiPriority w:val="10"/>
    <w:qFormat/>
    <w:rsid w:val="00C81884"/>
    <w:pPr>
      <w:spacing w:before="280" w:after="280" w:line="240" w:lineRule="auto"/>
      <w:contextualSpacing/>
    </w:pPr>
    <w:rPr>
      <w:rFonts w:eastAsiaTheme="majorEastAsia" w:cstheme="minorHAnsi"/>
      <w:noProof/>
      <w:color w:val="283170"/>
      <w:spacing w:val="-10"/>
      <w:kern w:val="28"/>
      <w:sz w:val="56"/>
      <w:szCs w:val="56"/>
    </w:rPr>
  </w:style>
  <w:style w:type="character" w:customStyle="1" w:styleId="Char1">
    <w:name w:val="Τίτλος Char"/>
    <w:basedOn w:val="a0"/>
    <w:link w:val="a7"/>
    <w:uiPriority w:val="10"/>
    <w:rsid w:val="00C81884"/>
    <w:rPr>
      <w:rFonts w:eastAsiaTheme="majorEastAsia" w:cstheme="minorHAnsi"/>
      <w:noProof/>
      <w:color w:val="283170"/>
      <w:spacing w:val="-10"/>
      <w:kern w:val="28"/>
      <w:sz w:val="56"/>
      <w:szCs w:val="56"/>
    </w:rPr>
  </w:style>
  <w:style w:type="paragraph" w:customStyle="1" w:styleId="Disclaimer">
    <w:name w:val="Disclaimer"/>
    <w:qFormat/>
    <w:rsid w:val="00375156"/>
    <w:pPr>
      <w:spacing w:after="0" w:line="240" w:lineRule="auto"/>
    </w:pPr>
    <w:rPr>
      <w:rFonts w:ascii="Arial" w:hAnsi="Arial" w:cs="Arial"/>
      <w:color w:val="171796"/>
      <w:sz w:val="14"/>
    </w:rPr>
  </w:style>
  <w:style w:type="paragraph" w:customStyle="1" w:styleId="PressReleaseHeader">
    <w:name w:val="Press Release Header"/>
    <w:qFormat/>
    <w:rsid w:val="00B347D0"/>
    <w:pPr>
      <w:spacing w:after="0" w:line="240" w:lineRule="auto"/>
      <w:jc w:val="center"/>
    </w:pPr>
    <w:rPr>
      <w:rFonts w:cstheme="minorHAnsi"/>
      <w:caps/>
      <w:color w:val="E7E6E6" w:themeColor="background2"/>
      <w:spacing w:val="50"/>
      <w:sz w:val="20"/>
    </w:rPr>
  </w:style>
  <w:style w:type="character" w:customStyle="1" w:styleId="PressReleaseHeaderPurple">
    <w:name w:val="Press Release Header  Purple"/>
    <w:basedOn w:val="a0"/>
    <w:uiPriority w:val="1"/>
    <w:qFormat/>
    <w:rsid w:val="007665A2"/>
    <w:rPr>
      <w:color w:val="9E38AD"/>
    </w:rPr>
  </w:style>
  <w:style w:type="paragraph" w:customStyle="1" w:styleId="Headertextbox">
    <w:name w:val="Header text box"/>
    <w:qFormat/>
    <w:rsid w:val="00665A39"/>
    <w:pPr>
      <w:spacing w:after="0" w:line="240" w:lineRule="auto"/>
    </w:pPr>
    <w:rPr>
      <w:rFonts w:cstheme="minorHAnsi"/>
      <w:color w:val="283170"/>
      <w:sz w:val="18"/>
    </w:rPr>
  </w:style>
  <w:style w:type="paragraph" w:customStyle="1" w:styleId="Footerpagenumber">
    <w:name w:val="Footer page number"/>
    <w:qFormat/>
    <w:rsid w:val="00B347D0"/>
    <w:pPr>
      <w:spacing w:after="0" w:line="240" w:lineRule="auto"/>
      <w:jc w:val="right"/>
    </w:pPr>
    <w:rPr>
      <w:rFonts w:cstheme="minorHAnsi"/>
      <w:b/>
      <w:color w:val="BFD730"/>
      <w:sz w:val="20"/>
    </w:rPr>
  </w:style>
  <w:style w:type="paragraph" w:customStyle="1" w:styleId="Pressreleasecontact">
    <w:name w:val="Press release contact"/>
    <w:qFormat/>
    <w:rsid w:val="00C81884"/>
    <w:rPr>
      <w:rFonts w:eastAsiaTheme="majorEastAsia" w:cstheme="minorHAnsi"/>
      <w:noProof/>
      <w:color w:val="AEAAAA" w:themeColor="background2" w:themeShade="BF"/>
      <w:kern w:val="28"/>
      <w:szCs w:val="56"/>
    </w:rPr>
  </w:style>
  <w:style w:type="character" w:styleId="a8">
    <w:name w:val="Intense Emphasis"/>
    <w:basedOn w:val="a0"/>
    <w:uiPriority w:val="21"/>
    <w:qFormat/>
    <w:rsid w:val="00C81884"/>
    <w:rPr>
      <w:i/>
      <w:iCs/>
      <w:color w:val="5B9BD5" w:themeColor="accent1"/>
    </w:rPr>
  </w:style>
  <w:style w:type="paragraph" w:styleId="a9">
    <w:name w:val="Balloon Text"/>
    <w:basedOn w:val="a"/>
    <w:link w:val="Char2"/>
    <w:uiPriority w:val="99"/>
    <w:semiHidden/>
    <w:unhideWhenUsed/>
    <w:rsid w:val="00EE6EB6"/>
    <w:pPr>
      <w:spacing w:before="0" w:after="0" w:line="240" w:lineRule="auto"/>
    </w:pPr>
    <w:rPr>
      <w:rFonts w:ascii="Tahoma" w:hAnsi="Tahoma" w:cs="Tahoma"/>
      <w:sz w:val="16"/>
      <w:szCs w:val="16"/>
    </w:rPr>
  </w:style>
  <w:style w:type="character" w:customStyle="1" w:styleId="Char2">
    <w:name w:val="Κείμενο πλαισίου Char"/>
    <w:basedOn w:val="a0"/>
    <w:link w:val="a9"/>
    <w:uiPriority w:val="99"/>
    <w:semiHidden/>
    <w:rsid w:val="00EE6EB6"/>
    <w:rPr>
      <w:rFonts w:ascii="Tahoma" w:hAnsi="Tahoma" w:cs="Tahoma"/>
      <w:color w:val="767171" w:themeColor="background2" w:themeShade="8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409922">
      <w:bodyDiv w:val="1"/>
      <w:marLeft w:val="0"/>
      <w:marRight w:val="0"/>
      <w:marTop w:val="0"/>
      <w:marBottom w:val="0"/>
      <w:divBdr>
        <w:top w:val="none" w:sz="0" w:space="0" w:color="auto"/>
        <w:left w:val="none" w:sz="0" w:space="0" w:color="auto"/>
        <w:bottom w:val="none" w:sz="0" w:space="0" w:color="auto"/>
        <w:right w:val="none" w:sz="0" w:space="0" w:color="auto"/>
      </w:divBdr>
    </w:div>
    <w:div w:id="1073158560">
      <w:bodyDiv w:val="1"/>
      <w:marLeft w:val="0"/>
      <w:marRight w:val="0"/>
      <w:marTop w:val="0"/>
      <w:marBottom w:val="0"/>
      <w:divBdr>
        <w:top w:val="none" w:sz="0" w:space="0" w:color="auto"/>
        <w:left w:val="none" w:sz="0" w:space="0" w:color="auto"/>
        <w:bottom w:val="none" w:sz="0" w:space="0" w:color="auto"/>
        <w:right w:val="none" w:sz="0" w:space="0" w:color="auto"/>
      </w:divBdr>
    </w:div>
    <w:div w:id="1101341242">
      <w:bodyDiv w:val="1"/>
      <w:marLeft w:val="0"/>
      <w:marRight w:val="0"/>
      <w:marTop w:val="0"/>
      <w:marBottom w:val="0"/>
      <w:divBdr>
        <w:top w:val="none" w:sz="0" w:space="0" w:color="auto"/>
        <w:left w:val="none" w:sz="0" w:space="0" w:color="auto"/>
        <w:bottom w:val="none" w:sz="0" w:space="0" w:color="auto"/>
        <w:right w:val="none" w:sz="0" w:space="0" w:color="auto"/>
      </w:divBdr>
    </w:div>
    <w:div w:id="1102144552">
      <w:bodyDiv w:val="1"/>
      <w:marLeft w:val="0"/>
      <w:marRight w:val="0"/>
      <w:marTop w:val="0"/>
      <w:marBottom w:val="0"/>
      <w:divBdr>
        <w:top w:val="none" w:sz="0" w:space="0" w:color="auto"/>
        <w:left w:val="none" w:sz="0" w:space="0" w:color="auto"/>
        <w:bottom w:val="none" w:sz="0" w:space="0" w:color="auto"/>
        <w:right w:val="none" w:sz="0" w:space="0" w:color="auto"/>
      </w:divBdr>
    </w:div>
    <w:div w:id="1309549725">
      <w:bodyDiv w:val="1"/>
      <w:marLeft w:val="0"/>
      <w:marRight w:val="0"/>
      <w:marTop w:val="0"/>
      <w:marBottom w:val="0"/>
      <w:divBdr>
        <w:top w:val="none" w:sz="0" w:space="0" w:color="auto"/>
        <w:left w:val="none" w:sz="0" w:space="0" w:color="auto"/>
        <w:bottom w:val="none" w:sz="0" w:space="0" w:color="auto"/>
        <w:right w:val="none" w:sz="0" w:space="0" w:color="auto"/>
      </w:divBdr>
    </w:div>
    <w:div w:id="1716152649">
      <w:bodyDiv w:val="1"/>
      <w:marLeft w:val="0"/>
      <w:marRight w:val="0"/>
      <w:marTop w:val="0"/>
      <w:marBottom w:val="0"/>
      <w:divBdr>
        <w:top w:val="none" w:sz="0" w:space="0" w:color="auto"/>
        <w:left w:val="none" w:sz="0" w:space="0" w:color="auto"/>
        <w:bottom w:val="none" w:sz="0" w:space="0" w:color="auto"/>
        <w:right w:val="none" w:sz="0" w:space="0" w:color="auto"/>
      </w:divBdr>
    </w:div>
    <w:div w:id="202404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374</Words>
  <Characters>2025</Characters>
  <Application>Microsoft Office Word</Application>
  <DocSecurity>0</DocSecurity>
  <Lines>16</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DIMITRIS</cp:lastModifiedBy>
  <cp:revision>6</cp:revision>
  <cp:lastPrinted>2019-03-05T16:41:00Z</cp:lastPrinted>
  <dcterms:created xsi:type="dcterms:W3CDTF">2019-05-28T15:19:00Z</dcterms:created>
  <dcterms:modified xsi:type="dcterms:W3CDTF">2019-05-29T13:22:00Z</dcterms:modified>
</cp:coreProperties>
</file>